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55D1689" w:rsidP="681B6CC8" w:rsidRDefault="24EFEFCD" w14:paraId="13606FF1" w14:textId="020AD705">
      <w:pPr>
        <w:spacing w:line="240" w:lineRule="auto"/>
        <w:jc w:val="center"/>
        <w:rPr>
          <w:rFonts w:ascii="Comic Sans MS" w:hAnsi="Comic Sans MS" w:eastAsia="Comic Sans MS" w:cs="Comic Sans MS"/>
          <w:sz w:val="30"/>
          <w:szCs w:val="30"/>
          <w:lang w:val="en-IE"/>
        </w:rPr>
      </w:pPr>
      <w:r w:rsidRPr="6D0A675E" w:rsidR="24EFEFCD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 xml:space="preserve">School </w:t>
      </w:r>
      <w:r w:rsidRPr="6D0A675E" w:rsidR="1FF50028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>C</w:t>
      </w:r>
      <w:r w:rsidRPr="6D0A675E" w:rsidR="6649E2F9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>losure: Home</w:t>
      </w:r>
      <w:r w:rsidRPr="6D0A675E" w:rsidR="004A31E2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 xml:space="preserve"> Activities</w:t>
      </w:r>
      <w:r w:rsidRPr="6D0A675E" w:rsidR="6649E2F9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 xml:space="preserve"> </w:t>
      </w:r>
    </w:p>
    <w:p w:rsidR="055D1689" w:rsidP="7900110F" w:rsidRDefault="00247FAE" w14:paraId="36E46DCA" w14:textId="09DCFDC9">
      <w:pPr>
        <w:spacing w:line="240" w:lineRule="auto"/>
        <w:jc w:val="center"/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</w:pPr>
      <w:r w:rsidRPr="4FF4BCD2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JUNIOR INFANTS – </w:t>
      </w:r>
      <w:r w:rsidRPr="4FF4BCD2" w:rsidR="055D1689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>Monday</w:t>
      </w:r>
      <w:r w:rsidRPr="4FF4BCD2" w:rsidR="004A31E2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</w:t>
      </w:r>
      <w:r w:rsidR="00617753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>25th</w:t>
      </w:r>
      <w:r w:rsidRPr="4FF4BCD2" w:rsidR="004A31E2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May – Friday 2</w:t>
      </w:r>
      <w:r w:rsidR="00617753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>9th</w:t>
      </w:r>
      <w:r w:rsidRPr="4FF4BCD2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May 2020</w:t>
      </w:r>
    </w:p>
    <w:p w:rsidR="5463EDA3" w:rsidP="4FF4BCD2" w:rsidRDefault="5463EDA3" w14:paraId="2C113E97" w14:textId="7E00B80C">
      <w:pPr>
        <w:spacing w:line="240" w:lineRule="auto"/>
        <w:jc w:val="center"/>
        <w:rPr>
          <w:rFonts w:ascii="Comic Sans MS" w:hAnsi="Comic Sans MS" w:eastAsia="Comic Sans MS" w:cs="Comic Sans MS"/>
          <w:sz w:val="28"/>
          <w:szCs w:val="28"/>
          <w:lang w:val="en-I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20"/>
        <w:gridCol w:w="4425"/>
        <w:gridCol w:w="1815"/>
      </w:tblGrid>
      <w:tr w:rsidR="4FF4BCD2" w:rsidTr="4FF4BCD2" w14:paraId="0EE40838" w14:textId="77777777">
        <w:tc>
          <w:tcPr>
            <w:tcW w:w="6720" w:type="dxa"/>
          </w:tcPr>
          <w:p w:rsidR="4FF4BCD2" w:rsidP="4FF4BCD2" w:rsidRDefault="4FF4BCD2" w14:paraId="6FBF25C2" w14:textId="733F650F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FF4BCD2">
              <w:rPr>
                <w:rFonts w:ascii="Comic Sans MS" w:hAnsi="Comic Sans MS" w:eastAsia="Comic Sans MS" w:cs="Comic Sans MS"/>
                <w:sz w:val="28"/>
                <w:szCs w:val="28"/>
                <w:u w:val="single"/>
                <w:lang w:val="en-IE"/>
              </w:rPr>
              <w:t xml:space="preserve">From the SEN Team for all children </w:t>
            </w:r>
            <w:r w:rsidRPr="4FF4BCD2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</w:t>
            </w:r>
          </w:p>
          <w:p w:rsidR="4FF4BCD2" w:rsidP="4FF4BCD2" w:rsidRDefault="00731D10" w14:paraId="23ABD3C2" w14:textId="6EF16E98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hyperlink r:id="rId8">
              <w:r w:rsidRPr="4FF4BCD2" w:rsidR="4FF4BCD2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lang w:val="en-IE"/>
                </w:rPr>
                <w:t>LINK TO TEACHING VIDEOS</w:t>
              </w:r>
            </w:hyperlink>
            <w:r w:rsidRPr="4FF4BCD2" w:rsidR="4FF4BCD2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</w:t>
            </w:r>
          </w:p>
          <w:p w:rsidR="4FF4BCD2" w:rsidP="4FF4BCD2" w:rsidRDefault="4FF4BCD2" w14:paraId="4C58262B" w14:textId="733FC70B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4FF4BCD2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 </w:t>
            </w:r>
          </w:p>
        </w:tc>
        <w:tc>
          <w:tcPr>
            <w:tcW w:w="4425" w:type="dxa"/>
          </w:tcPr>
          <w:p w:rsidR="4FF4BCD2" w:rsidP="4FF4BCD2" w:rsidRDefault="4FF4BCD2" w14:paraId="1765BB30" w14:textId="159E2000">
            <w:pPr>
              <w:spacing w:line="259" w:lineRule="auto"/>
              <w:rPr>
                <w:rFonts w:ascii="Calibri" w:hAnsi="Calibri" w:eastAsia="Calibri" w:cs="Calibri"/>
              </w:rPr>
            </w:pPr>
            <w:r w:rsidRPr="4FF4BCD2">
              <w:rPr>
                <w:rFonts w:ascii="Calibri" w:hAnsi="Calibri" w:eastAsia="Calibri" w:cs="Calibri"/>
              </w:rPr>
              <w:t>This week’s Junior Infant Work</w:t>
            </w:r>
          </w:p>
        </w:tc>
        <w:tc>
          <w:tcPr>
            <w:tcW w:w="1815" w:type="dxa"/>
          </w:tcPr>
          <w:p w:rsidR="4FF4BCD2" w:rsidP="4FF4BCD2" w:rsidRDefault="4FF4BCD2" w14:paraId="50B6CC7C" w14:textId="3DBE8942">
            <w:pPr>
              <w:spacing w:line="259" w:lineRule="auto"/>
              <w:rPr>
                <w:rFonts w:ascii="Calibri" w:hAnsi="Calibri" w:eastAsia="Calibri" w:cs="Calibri"/>
              </w:rPr>
            </w:pPr>
            <w:r w:rsidRPr="4FF4BCD2">
              <w:rPr>
                <w:rFonts w:ascii="Calibri" w:hAnsi="Calibri" w:eastAsia="Calibri" w:cs="Calibri"/>
              </w:rPr>
              <w:t>Optional:</w:t>
            </w:r>
          </w:p>
          <w:p w:rsidR="4FF4BCD2" w:rsidP="4FF4BCD2" w:rsidRDefault="4FF4BCD2" w14:paraId="2E8A0C32" w14:textId="3D42DDA8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4FF4BCD2" w:rsidTr="4FF4BCD2" w14:paraId="092C147C" w14:textId="77777777">
        <w:tc>
          <w:tcPr>
            <w:tcW w:w="6720" w:type="dxa"/>
          </w:tcPr>
          <w:p w:rsidR="4FF4BCD2" w:rsidP="4FF4BCD2" w:rsidRDefault="4FF4BCD2" w14:paraId="4AD0E9BC" w14:textId="7FEEBBF3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Learning Support Team, also known as SET, have made some teaching videos for all the children in the class. </w:t>
            </w:r>
          </w:p>
          <w:p w:rsidR="4FF4BCD2" w:rsidP="4FF4BCD2" w:rsidRDefault="4FF4BCD2" w14:paraId="255245E4" w14:textId="70D77CF0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weekly video/activity suggested may be practised daily or as often as possible. </w:t>
            </w:r>
          </w:p>
          <w:p w:rsidR="4FF4BCD2" w:rsidP="4FF4BCD2" w:rsidRDefault="4FF4BCD2" w14:paraId="577775D7" w14:textId="1D36894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425" w:type="dxa"/>
          </w:tcPr>
          <w:p w:rsidR="4FF4BCD2" w:rsidP="4FF4BCD2" w:rsidRDefault="4FF4BCD2" w14:paraId="657D48E6" w14:textId="3A3D3349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>
              <w:rPr>
                <w:rFonts w:ascii="Comic Sans MS" w:hAnsi="Comic Sans MS" w:eastAsia="Comic Sans MS" w:cs="Comic Sans MS"/>
                <w:color w:val="0070C0"/>
                <w:sz w:val="24"/>
                <w:szCs w:val="24"/>
                <w:lang w:val="en-IE"/>
              </w:rPr>
              <w:t xml:space="preserve">Teaching Video 2: Reading </w:t>
            </w:r>
            <w:proofErr w:type="spellStart"/>
            <w:r w:rsidRPr="4FF4BCD2">
              <w:rPr>
                <w:rFonts w:ascii="Comic Sans MS" w:hAnsi="Comic Sans MS" w:eastAsia="Comic Sans MS" w:cs="Comic Sans MS"/>
                <w:color w:val="0070C0"/>
                <w:sz w:val="24"/>
                <w:szCs w:val="24"/>
                <w:lang w:val="en-IE"/>
              </w:rPr>
              <w:t>cvc</w:t>
            </w:r>
            <w:proofErr w:type="spellEnd"/>
            <w:r w:rsidRPr="4FF4BCD2">
              <w:rPr>
                <w:rFonts w:ascii="Comic Sans MS" w:hAnsi="Comic Sans MS" w:eastAsia="Comic Sans MS" w:cs="Comic Sans MS"/>
                <w:color w:val="0070C0"/>
                <w:sz w:val="24"/>
                <w:szCs w:val="24"/>
                <w:lang w:val="en-IE"/>
              </w:rPr>
              <w:t xml:space="preserve"> words</w:t>
            </w:r>
          </w:p>
          <w:p w:rsidR="4FF4BCD2" w:rsidP="4FF4BCD2" w:rsidRDefault="4FF4BCD2" w14:paraId="073AF165" w14:textId="4057F7D2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4FF4BCD2" w:rsidP="4FF4BCD2" w:rsidRDefault="4FF4BCD2" w14:paraId="7410735F" w14:textId="324903D7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4FF4BCD2">
              <w:rPr>
                <w:rFonts w:ascii="Comic Sans MS" w:hAnsi="Comic Sans MS" w:eastAsia="Comic Sans MS" w:cs="Comic Sans MS"/>
                <w:i/>
                <w:iCs/>
                <w:color w:val="FF0000"/>
                <w:sz w:val="20"/>
                <w:szCs w:val="20"/>
                <w:lang w:val="en-IE"/>
              </w:rPr>
              <w:t>For all junior infants</w:t>
            </w:r>
          </w:p>
        </w:tc>
        <w:tc>
          <w:tcPr>
            <w:tcW w:w="1815" w:type="dxa"/>
          </w:tcPr>
          <w:p w:rsidR="4FF4BCD2" w:rsidP="4FF4BCD2" w:rsidRDefault="4FF4BCD2" w14:paraId="21A07AF2" w14:textId="014EC54A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>
              <w:rPr>
                <w:rFonts w:ascii="Comic Sans MS" w:hAnsi="Comic Sans MS" w:eastAsia="Comic Sans MS" w:cs="Comic Sans MS"/>
                <w:color w:val="4471C4"/>
                <w:sz w:val="24"/>
                <w:szCs w:val="24"/>
              </w:rPr>
              <w:t>Teaching</w:t>
            </w:r>
            <w:r w:rsidRPr="4FF4BCD2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4FF4BCD2">
              <w:rPr>
                <w:rFonts w:ascii="Comic Sans MS" w:hAnsi="Comic Sans MS" w:eastAsia="Comic Sans MS" w:cs="Comic Sans MS"/>
                <w:color w:val="4471C4"/>
                <w:sz w:val="24"/>
                <w:szCs w:val="24"/>
              </w:rPr>
              <w:t>Video</w:t>
            </w:r>
          </w:p>
        </w:tc>
      </w:tr>
      <w:tr w:rsidR="4FF4BCD2" w:rsidTr="4FF4BCD2" w14:paraId="0CE97F17" w14:textId="77777777">
        <w:tc>
          <w:tcPr>
            <w:tcW w:w="6720" w:type="dxa"/>
          </w:tcPr>
          <w:p w:rsidR="4FF4BCD2" w:rsidP="4FF4BCD2" w:rsidRDefault="4FF4BCD2" w14:paraId="40E9ABD1" w14:textId="22179A29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</w:t>
            </w:r>
            <w:r w:rsidRPr="4FF4BCD2">
              <w:rPr>
                <w:rFonts w:ascii="Comic Sans MS" w:hAnsi="Comic Sans MS" w:eastAsia="Comic Sans MS" w:cs="Comic Sans MS"/>
                <w:b/>
                <w:bCs/>
                <w:color w:val="4471C4"/>
                <w:sz w:val="24"/>
                <w:szCs w:val="24"/>
                <w:lang w:val="en-IE"/>
              </w:rPr>
              <w:t>‘Teaching Videos’</w:t>
            </w:r>
            <w:r w:rsidRP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tab is on the Lessons for Home dropdown menu. Each video is numbered. Scroll down.</w:t>
            </w:r>
          </w:p>
          <w:p w:rsidR="4FF4BCD2" w:rsidP="4FF4BCD2" w:rsidRDefault="4FF4BCD2" w14:paraId="05ADC3C6" w14:textId="203C31E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Ms. Byrne’s videos for children learning English are also located there</w:t>
            </w:r>
          </w:p>
        </w:tc>
        <w:tc>
          <w:tcPr>
            <w:tcW w:w="4425" w:type="dxa"/>
          </w:tcPr>
          <w:p w:rsidR="4FF4BCD2" w:rsidP="4FF4BCD2" w:rsidRDefault="4FF4BCD2" w14:paraId="15433456" w14:textId="21EE218B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>
              <w:rPr>
                <w:rFonts w:ascii="Comic Sans MS" w:hAnsi="Comic Sans MS" w:eastAsia="Comic Sans MS" w:cs="Comic Sans MS"/>
                <w:b/>
                <w:bCs/>
                <w:sz w:val="24"/>
                <w:szCs w:val="24"/>
                <w:lang w:val="en-IE"/>
              </w:rPr>
              <w:t>Ms. Byrne’s English Language Groups:</w:t>
            </w:r>
            <w:r w:rsidRPr="4FF4BCD2">
              <w:rPr>
                <w:rFonts w:ascii="Comic Sans MS" w:hAnsi="Comic Sans MS" w:eastAsia="Comic Sans MS" w:cs="Comic Sans MS"/>
                <w:b/>
                <w:bCs/>
                <w:color w:val="0070C0"/>
                <w:sz w:val="24"/>
                <w:szCs w:val="24"/>
                <w:lang w:val="en-IE"/>
              </w:rPr>
              <w:t xml:space="preserve">   Teaching Video 23</w:t>
            </w:r>
          </w:p>
          <w:p w:rsidR="4FF4BCD2" w:rsidP="4FF4BCD2" w:rsidRDefault="4FF4BCD2" w14:paraId="1125CF01" w14:textId="2FC1B995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4FF4BCD2">
              <w:rPr>
                <w:rFonts w:ascii="Comic Sans MS" w:hAnsi="Comic Sans MS" w:eastAsia="Comic Sans MS" w:cs="Comic Sans MS"/>
                <w:b/>
                <w:bCs/>
                <w:color w:val="0070C0"/>
                <w:sz w:val="24"/>
                <w:szCs w:val="24"/>
                <w:lang w:val="en-IE"/>
              </w:rPr>
              <w:t>Police Officers on Patrol</w:t>
            </w:r>
          </w:p>
          <w:p w:rsidR="4FF4BCD2" w:rsidP="4FF4BCD2" w:rsidRDefault="4FF4BCD2" w14:paraId="09921A48" w14:textId="63CA16F0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1815" w:type="dxa"/>
          </w:tcPr>
          <w:p w:rsidR="4FF4BCD2" w:rsidP="4FF4BCD2" w:rsidRDefault="4FF4BCD2" w14:paraId="6196A1A5" w14:textId="33CAC2AB">
            <w:pPr>
              <w:spacing w:line="259" w:lineRule="auto"/>
              <w:rPr>
                <w:rFonts w:ascii="Comic Sans MS" w:hAnsi="Comic Sans MS" w:eastAsia="Comic Sans MS" w:cs="Comic Sans MS"/>
                <w:sz w:val="36"/>
                <w:szCs w:val="36"/>
              </w:rPr>
            </w:pPr>
          </w:p>
        </w:tc>
      </w:tr>
    </w:tbl>
    <w:p w:rsidR="4FF4BCD2" w:rsidP="4FF4BCD2" w:rsidRDefault="4FF4BCD2" w14:paraId="36A4ED46" w14:textId="064DB7B2">
      <w:pPr>
        <w:rPr>
          <w:rFonts w:ascii="Calibri" w:hAnsi="Calibri" w:eastAsia="Calibri" w:cs="Calibri"/>
          <w:lang w:val="en-IE"/>
        </w:rPr>
      </w:pPr>
    </w:p>
    <w:p w:rsidR="4FF4BCD2" w:rsidP="4FF4BCD2" w:rsidRDefault="4FF4BCD2" w14:paraId="76DC0BB5" w14:textId="73FE30C8">
      <w:pPr>
        <w:spacing w:line="240" w:lineRule="auto"/>
        <w:jc w:val="center"/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</w:pPr>
    </w:p>
    <w:tbl>
      <w:tblPr>
        <w:tblStyle w:val="TableGrid"/>
        <w:tblW w:w="13603" w:type="dxa"/>
        <w:tblLayout w:type="fixed"/>
        <w:tblLook w:val="06A0" w:firstRow="1" w:lastRow="0" w:firstColumn="1" w:lastColumn="0" w:noHBand="1" w:noVBand="1"/>
      </w:tblPr>
      <w:tblGrid>
        <w:gridCol w:w="1129"/>
        <w:gridCol w:w="3105"/>
        <w:gridCol w:w="3558"/>
        <w:gridCol w:w="2976"/>
        <w:gridCol w:w="2835"/>
      </w:tblGrid>
      <w:tr w:rsidR="7900110F" w:rsidTr="644B202D" w14:paraId="652EE3AE" w14:textId="77777777">
        <w:tc>
          <w:tcPr>
            <w:tcW w:w="1129" w:type="dxa"/>
            <w:tcMar/>
          </w:tcPr>
          <w:p w:rsidR="055D1689" w:rsidP="7900110F" w:rsidRDefault="055D1689" w14:paraId="703C90AC" w14:textId="193A317E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Date</w:t>
            </w:r>
          </w:p>
        </w:tc>
        <w:tc>
          <w:tcPr>
            <w:tcW w:w="3105" w:type="dxa"/>
            <w:tcMar/>
          </w:tcPr>
          <w:p w:rsidR="055D1689" w:rsidP="7900110F" w:rsidRDefault="055D1689" w14:paraId="0E8601F8" w14:textId="3687A233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English</w:t>
            </w:r>
            <w:r w:rsidR="00561246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</w:t>
            </w:r>
          </w:p>
        </w:tc>
        <w:tc>
          <w:tcPr>
            <w:tcW w:w="3558" w:type="dxa"/>
            <w:tcMar/>
          </w:tcPr>
          <w:p w:rsidR="055D1689" w:rsidP="7900110F" w:rsidRDefault="055D1689" w14:paraId="6A6B2AFF" w14:textId="32E6CCB5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Gaeilge</w:t>
            </w:r>
          </w:p>
        </w:tc>
        <w:tc>
          <w:tcPr>
            <w:tcW w:w="2976" w:type="dxa"/>
            <w:tcMar/>
          </w:tcPr>
          <w:p w:rsidR="055D1689" w:rsidP="7900110F" w:rsidRDefault="055D1689" w14:paraId="23FAEC0A" w14:textId="2B1BD989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Maths</w:t>
            </w:r>
          </w:p>
        </w:tc>
        <w:tc>
          <w:tcPr>
            <w:tcW w:w="2835" w:type="dxa"/>
            <w:tcMar/>
          </w:tcPr>
          <w:p w:rsidR="055D1689" w:rsidP="7900110F" w:rsidRDefault="00561246" w14:paraId="1F105FAD" w14:textId="62074837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Other</w:t>
            </w:r>
          </w:p>
        </w:tc>
      </w:tr>
      <w:tr w:rsidR="7900110F" w:rsidTr="644B202D" w14:paraId="63E4913A" w14:textId="77777777">
        <w:tc>
          <w:tcPr>
            <w:tcW w:w="1129" w:type="dxa"/>
            <w:tcMar/>
          </w:tcPr>
          <w:p w:rsidR="055D1689" w:rsidP="644B202D" w:rsidRDefault="055D1689" w14:paraId="6F8C2792" w14:textId="066B74C1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644B202D" w:rsidR="055D1689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Mo</w:t>
            </w:r>
            <w:r w:rsidRPr="644B202D" w:rsidR="5F4F55D7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n</w:t>
            </w:r>
            <w:r w:rsidRPr="644B202D" w:rsidR="055D1689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</w:t>
            </w:r>
          </w:p>
          <w:p w:rsidR="055D1689" w:rsidP="00247FAE" w:rsidRDefault="055D1689" w14:paraId="010D967C" w14:textId="0B523593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644B202D" w:rsidR="46A1932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25</w:t>
            </w:r>
            <w:r w:rsidRPr="644B202D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644B202D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055D1689" w:rsidP="7900110F" w:rsidRDefault="055D1689" w14:paraId="6590B00C" w14:textId="30D9A74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Sound Copy: Intro</w:t>
            </w:r>
            <w:r w:rsidRPr="2B03EC33" w:rsidR="6DEEC7A1">
              <w:rPr>
                <w:rFonts w:ascii="Comic Sans MS" w:hAnsi="Comic Sans MS" w:eastAsia="Comic Sans MS" w:cs="Comic Sans MS"/>
                <w:lang w:val="en-IE"/>
              </w:rPr>
              <w:t>d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uction of the sound</w:t>
            </w:r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 xml:space="preserve"> </w:t>
            </w:r>
            <w:r w:rsidR="006A031E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‘</w:t>
            </w:r>
            <w:r w:rsidR="0061775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er</w:t>
            </w:r>
            <w:r w:rsidRPr="2B03EC33" w:rsidR="7F076405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’</w:t>
            </w:r>
          </w:p>
          <w:p w:rsidR="7900110F" w:rsidP="7900110F" w:rsidRDefault="7900110F" w14:paraId="64BEA198" w14:textId="19777978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55D1689" w:rsidP="7900110F" w:rsidRDefault="055D1689" w14:paraId="673A9E9B" w14:textId="428FCF80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lastRenderedPageBreak/>
              <w:t>Make the letter</w:t>
            </w:r>
            <w:r w:rsidRPr="2B03EC33" w:rsidR="5E2696EF">
              <w:rPr>
                <w:rFonts w:ascii="Comic Sans MS" w:hAnsi="Comic Sans MS" w:eastAsia="Comic Sans MS" w:cs="Comic Sans MS"/>
                <w:lang w:val="en-IE"/>
              </w:rPr>
              <w:t>s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/say the sound/</w:t>
            </w:r>
            <w:r w:rsidRPr="2B03EC33" w:rsidR="6FB501CE">
              <w:rPr>
                <w:rFonts w:ascii="Comic Sans MS" w:hAnsi="Comic Sans MS" w:eastAsia="Comic Sans MS" w:cs="Comic Sans MS"/>
                <w:lang w:val="en-IE"/>
              </w:rPr>
              <w:t>do the action/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sing the song/brainstorm ‘</w:t>
            </w:r>
            <w:r w:rsidR="0061775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er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’ words / available on Jolly Phonics app</w:t>
            </w:r>
          </w:p>
          <w:p w:rsidR="055D1689" w:rsidP="7900110F" w:rsidRDefault="055D1689" w14:paraId="160FA8E1" w14:textId="79A31185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Click link 1 below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055D1689" w:rsidP="7900110F" w:rsidRDefault="055D1689" w14:paraId="6182EDDE" w14:textId="48405D7A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Pr="00731D10" w:rsidR="055D1689" w:rsidP="7900110F" w:rsidRDefault="4B7B8D3A" w14:paraId="345D31DA" w14:textId="7EA2DD35">
            <w:pPr>
              <w:rPr>
                <w:rFonts w:ascii="Comic Sans MS" w:hAnsi="Comic Sans MS" w:eastAsia="Comic Sans MS" w:cs="Comic Sans MS"/>
                <w:color w:val="000000" w:themeColor="text1"/>
                <w:lang w:val="en-IE"/>
              </w:rPr>
            </w:pPr>
            <w:r w:rsidRPr="00617753">
              <w:rPr>
                <w:rFonts w:ascii="Comic Sans MS" w:hAnsi="Comic Sans MS" w:eastAsia="Comic Sans MS" w:cs="Comic Sans MS"/>
                <w:color w:val="000000" w:themeColor="text1"/>
                <w:highlight w:val="red"/>
                <w:lang w:val="en-IE"/>
              </w:rPr>
              <w:t>‘</w:t>
            </w:r>
            <w:r w:rsidRPr="00731D10">
              <w:rPr>
                <w:rFonts w:ascii="Comic Sans MS" w:hAnsi="Comic Sans MS" w:eastAsia="Comic Sans MS" w:cs="Comic Sans MS"/>
                <w:color w:val="000000" w:themeColor="text1"/>
                <w:lang w:val="en-IE"/>
              </w:rPr>
              <w:t xml:space="preserve">The Picnic’ </w:t>
            </w:r>
            <w:r w:rsidRPr="00731D10" w:rsidR="00BD61BC">
              <w:rPr>
                <w:rFonts w:ascii="Comic Sans MS" w:hAnsi="Comic Sans MS" w:eastAsia="Comic Sans MS" w:cs="Comic Sans MS"/>
                <w:color w:val="000000" w:themeColor="text1"/>
                <w:lang w:val="en-IE"/>
              </w:rPr>
              <w:t>reading</w:t>
            </w:r>
            <w:r w:rsidRPr="00731D10" w:rsidR="055D1689">
              <w:rPr>
                <w:rFonts w:ascii="Comic Sans MS" w:hAnsi="Comic Sans MS" w:eastAsia="Comic Sans MS" w:cs="Comic Sans MS"/>
                <w:color w:val="000000" w:themeColor="text1"/>
                <w:lang w:val="en-IE"/>
              </w:rPr>
              <w:t xml:space="preserve">: </w:t>
            </w:r>
          </w:p>
          <w:p w:rsidRPr="00731D10" w:rsidR="055D1689" w:rsidP="2B03EC33" w:rsidRDefault="00BD61BC" w14:paraId="032F243B" w14:textId="04458F53">
            <w:pPr>
              <w:rPr>
                <w:rFonts w:ascii="Comic Sans MS" w:hAnsi="Comic Sans MS" w:eastAsia="Comic Sans MS" w:cs="Comic Sans MS"/>
                <w:u w:val="single"/>
                <w:lang w:val="en-IE"/>
              </w:rPr>
            </w:pPr>
            <w:r w:rsidRPr="00731D10">
              <w:rPr>
                <w:rFonts w:ascii="Comic Sans MS" w:hAnsi="Comic Sans MS" w:eastAsia="Comic Sans MS" w:cs="Comic Sans MS"/>
                <w:color w:val="000000" w:themeColor="text1"/>
                <w:lang w:val="en-IE"/>
              </w:rPr>
              <w:t>Read p</w:t>
            </w:r>
            <w:r w:rsidRPr="00731D10" w:rsidR="00731D10">
              <w:rPr>
                <w:rFonts w:ascii="Comic Sans MS" w:hAnsi="Comic Sans MS" w:eastAsia="Comic Sans MS" w:cs="Comic Sans MS"/>
                <w:color w:val="000000" w:themeColor="text1"/>
                <w:lang w:val="en-IE"/>
              </w:rPr>
              <w:t>10-13</w:t>
            </w:r>
          </w:p>
        </w:tc>
        <w:tc>
          <w:tcPr>
            <w:tcW w:w="3558" w:type="dxa"/>
            <w:tcMar/>
          </w:tcPr>
          <w:p w:rsidR="00E80EB9" w:rsidP="00E80EB9" w:rsidRDefault="00E80EB9" w14:paraId="641FD157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890B14" w:rsidP="00890B14" w:rsidRDefault="00890B14" w14:paraId="2DE7C3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 </w:t>
            </w:r>
            <w:r>
              <w:rPr>
                <w:rStyle w:val="spellingerror"/>
                <w:rFonts w:ascii="Comic Sans MS" w:hAnsi="Comic Sans MS" w:cs="Segoe UI"/>
              </w:rPr>
              <w:t>na</w:t>
            </w:r>
            <w:r>
              <w:rPr>
                <w:rStyle w:val="normaltextrun"/>
                <w:rFonts w:ascii="Comic Sans MS" w:hAnsi="Comic Sans MS" w:cs="Segoe UI"/>
              </w:rPr>
              <w:t> </w:t>
            </w:r>
            <w:proofErr w:type="spellStart"/>
            <w:r>
              <w:rPr>
                <w:rStyle w:val="spellingerror"/>
                <w:rFonts w:ascii="Comic Sans MS" w:hAnsi="Comic Sans MS" w:cs="Segoe UI"/>
              </w:rPr>
              <w:t>Cainte</w:t>
            </w:r>
            <w:proofErr w:type="spellEnd"/>
            <w:r>
              <w:rPr>
                <w:rStyle w:val="spellingerror"/>
                <w:rFonts w:ascii="Comic Sans MS" w:hAnsi="Comic Sans MS" w:cs="Segoe UI"/>
              </w:rPr>
              <w:t xml:space="preserve"> Video </w:t>
            </w:r>
          </w:p>
          <w:p w:rsidR="00890B14" w:rsidP="00890B14" w:rsidRDefault="00890B14" w14:paraId="2F3E697A" w14:textId="2A058A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 xml:space="preserve">Watch the video under the </w:t>
            </w: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>Junior</w:t>
            </w: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Infant tab.</w:t>
            </w:r>
          </w:p>
          <w:p w:rsidR="00E80EB9" w:rsidP="00E80EB9" w:rsidRDefault="00E80EB9" w14:paraId="573437EB" w14:textId="77777777">
            <w:pPr>
              <w:rPr>
                <w:rFonts w:ascii="Comic Sans MS" w:hAnsi="Comic Sans MS" w:eastAsia="Comic Sans MS" w:cs="Comic Sans MS"/>
                <w:iCs/>
              </w:rPr>
            </w:pPr>
          </w:p>
          <w:p w:rsidR="00E80EB9" w:rsidP="00E80EB9" w:rsidRDefault="00E80EB9" w14:paraId="6E06BF1C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Pr="00CB6F1F" w:rsidR="7900110F" w:rsidP="00890B14" w:rsidRDefault="00890B14" w14:paraId="22D6D0A0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Tabhair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dom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Give me</w:t>
            </w:r>
          </w:p>
          <w:p w:rsidRPr="00CB6F1F" w:rsidR="00890B14" w:rsidP="00890B14" w:rsidRDefault="00CB6F1F" w14:paraId="63A7AD1A" w14:textId="0A79681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Úll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apple</w:t>
            </w:r>
          </w:p>
          <w:p w:rsidRPr="00CB6F1F" w:rsidR="00CB6F1F" w:rsidP="00890B14" w:rsidRDefault="00CB6F1F" w14:paraId="23F948CF" w14:textId="7CAC6B4E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Oráiste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orange</w:t>
            </w:r>
          </w:p>
          <w:p w:rsidRPr="00CB6F1F" w:rsidR="00CB6F1F" w:rsidP="00890B14" w:rsidRDefault="00CB6F1F" w14:paraId="3E9C8439" w14:textId="4DF1E8BE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Arán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Bread</w:t>
            </w:r>
          </w:p>
          <w:p w:rsidRPr="00CB6F1F" w:rsidR="00CB6F1F" w:rsidP="00890B14" w:rsidRDefault="00CB6F1F" w14:paraId="766CAC88" w14:textId="71C3606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Im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butter</w:t>
            </w:r>
          </w:p>
          <w:p w:rsidRPr="00CB6F1F" w:rsidR="00CB6F1F" w:rsidP="00890B14" w:rsidRDefault="00CB6F1F" w14:paraId="30C69E1A" w14:textId="3DAC0CDB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Bainne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Milk</w:t>
            </w:r>
          </w:p>
          <w:p w:rsidR="00CB6F1F" w:rsidP="00890B14" w:rsidRDefault="00CB6F1F" w14:paraId="2E0FE124" w14:textId="66B92DA3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Subh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Jam</w:t>
            </w:r>
          </w:p>
          <w:p w:rsidR="00CB6F1F" w:rsidP="00890B14" w:rsidRDefault="00CB6F1F" w14:paraId="496A7A96" w14:textId="395FDF8C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2976" w:type="dxa"/>
            <w:tcMar/>
          </w:tcPr>
          <w:p w:rsidRPr="005F3AAB" w:rsidR="005F3AAB" w:rsidP="005F3AAB" w:rsidRDefault="005F3AAB" w14:paraId="1EA9D414" w14:textId="495DBA82">
            <w:pPr>
              <w:rPr>
                <w:rFonts w:ascii="Comic Sans MS" w:hAnsi="Comic Sans MS" w:eastAsia="Comic Sans MS" w:cs="Comic Sans MS"/>
                <w:bCs/>
                <w:iCs/>
                <w:lang w:val="en-IE"/>
              </w:rPr>
            </w:pPr>
            <w:r w:rsidRPr="005F3AAB">
              <w:rPr>
                <w:rFonts w:ascii="Comic Sans MS" w:hAnsi="Comic Sans MS" w:eastAsia="Comic Sans MS" w:cs="Comic Sans MS"/>
                <w:bCs/>
                <w:iCs/>
                <w:lang w:val="en-IE"/>
              </w:rPr>
              <w:lastRenderedPageBreak/>
              <w:t>Busy at Maths</w:t>
            </w:r>
            <w:r w:rsidR="00151503">
              <w:rPr>
                <w:rFonts w:ascii="Comic Sans MS" w:hAnsi="Comic Sans MS" w:eastAsia="Comic Sans MS" w:cs="Comic Sans MS"/>
                <w:bCs/>
                <w:iCs/>
                <w:lang w:val="en-IE"/>
              </w:rPr>
              <w:t xml:space="preserve"> P96</w:t>
            </w:r>
          </w:p>
          <w:p w:rsidRPr="005F3AAB" w:rsidR="00151503" w:rsidP="00151503" w:rsidRDefault="00151503" w14:paraId="7C59B2DD" w14:textId="2F06E0FD">
            <w:pPr>
              <w:rPr>
                <w:rFonts w:ascii="Comic Sans MS" w:hAnsi="Comic Sans MS" w:eastAsia="Comic Sans MS" w:cs="Comic Sans MS"/>
                <w:bCs/>
                <w:iCs/>
                <w:sz w:val="24"/>
                <w:szCs w:val="24"/>
                <w:lang w:val="en-IE"/>
              </w:rPr>
            </w:pPr>
            <w:r>
              <w:rPr>
                <w:rFonts w:ascii="Comic Sans MS" w:hAnsi="Comic Sans MS" w:eastAsia="Comic Sans MS" w:cs="Comic Sans MS"/>
                <w:bCs/>
                <w:iCs/>
                <w:lang w:val="en-IE"/>
              </w:rPr>
              <w:t>Ring and colour the</w:t>
            </w:r>
            <w:r w:rsidR="00731D10">
              <w:rPr>
                <w:rFonts w:ascii="Comic Sans MS" w:hAnsi="Comic Sans MS" w:eastAsia="Comic Sans MS" w:cs="Comic Sans MS"/>
                <w:bCs/>
                <w:iCs/>
                <w:lang w:val="en-IE"/>
              </w:rPr>
              <w:t xml:space="preserve"> containers that are full</w:t>
            </w:r>
          </w:p>
          <w:p w:rsidRPr="005F3AAB" w:rsidR="005F3AAB" w:rsidP="005F3AAB" w:rsidRDefault="005F3AAB" w14:paraId="3D1578EF" w14:textId="5FDBE1B0">
            <w:pPr>
              <w:rPr>
                <w:rFonts w:ascii="Comic Sans MS" w:hAnsi="Comic Sans MS" w:eastAsia="Comic Sans MS" w:cs="Comic Sans MS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2835" w:type="dxa"/>
            <w:tcMar/>
          </w:tcPr>
          <w:p w:rsidRPr="00E0787F" w:rsidR="00E80EB9" w:rsidP="00E0787F" w:rsidRDefault="00E80EB9" w14:paraId="55B4056D" w14:textId="6EC4E301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>
              <w:rPr>
                <w:rStyle w:val="normaltextrun"/>
                <w:rFonts w:ascii="Comic Sans MS" w:hAnsi="Comic Sans MS" w:cs="Segoe UI"/>
                <w:color w:val="0070C0"/>
                <w:shd w:val="clear" w:color="auto" w:fill="FFFFFF"/>
              </w:rPr>
              <w:t>SESE: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  <w:p w:rsidRPr="004712E5" w:rsidR="003E2587" w:rsidP="003E2587" w:rsidRDefault="003E2587" w14:paraId="18906037" w14:textId="77777777">
            <w:pPr>
              <w:textAlignment w:val="baseline"/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History</w:t>
            </w:r>
          </w:p>
          <w:p w:rsidRPr="00CA4A7A" w:rsidR="003E2587" w:rsidP="003E2587" w:rsidRDefault="003E2587" w14:paraId="75C7CFA8" w14:textId="77777777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</w:pPr>
            <w:r w:rsidRPr="00CA4A7A"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  <w:t>Copy Work</w:t>
            </w:r>
          </w:p>
          <w:p w:rsidR="003E2587" w:rsidP="003E2587" w:rsidRDefault="003E2587" w14:paraId="0D764A48" w14:textId="77777777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lastRenderedPageBreak/>
              <w:t>In your copy, record through words or pictures, the events of a typical day e.g.</w:t>
            </w:r>
          </w:p>
          <w:p w:rsidR="003E2587" w:rsidP="003E2587" w:rsidRDefault="003E2587" w14:paraId="0E0C7584" w14:textId="77777777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7 o’clock – Get up</w:t>
            </w:r>
          </w:p>
          <w:p w:rsidR="003E2587" w:rsidP="003E2587" w:rsidRDefault="003E2587" w14:paraId="0F04F5C3" w14:textId="77777777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8 o’clock – Breakfast</w:t>
            </w:r>
          </w:p>
          <w:p w:rsidR="7900110F" w:rsidP="003E2587" w:rsidRDefault="003E2587" w14:paraId="19F10FDB" w14:textId="4C55052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eastAsia="Comic Sans MS" w:cs="Comic Sans MS"/>
                <w:color w:val="0070C0"/>
                <w:sz w:val="30"/>
                <w:szCs w:val="30"/>
              </w:rPr>
            </w:pPr>
            <w:r>
              <w:rPr>
                <w:rFonts w:ascii="Comic Sans MS" w:hAnsi="Comic Sans MS"/>
              </w:rPr>
              <w:t>9 o’clock – Lessons etc.</w:t>
            </w:r>
          </w:p>
        </w:tc>
      </w:tr>
      <w:tr w:rsidR="7900110F" w:rsidTr="644B202D" w14:paraId="7F40BFF3" w14:textId="77777777">
        <w:tc>
          <w:tcPr>
            <w:tcW w:w="1129" w:type="dxa"/>
            <w:tcMar/>
          </w:tcPr>
          <w:p w:rsidR="3DB0CCAD" w:rsidP="00247FAE" w:rsidRDefault="3DB0CCAD" w14:paraId="375E6028" w14:textId="1C10834B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644B202D" w:rsidR="3DB0CCAD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Tues </w:t>
            </w:r>
            <w:r w:rsidRPr="644B202D" w:rsidR="650A3151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26</w:t>
            </w:r>
            <w:r w:rsidRPr="644B202D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644B202D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3DB0CCAD" w:rsidP="7900110F" w:rsidRDefault="6DB8257A" w14:paraId="03037AD9" w14:textId="3D7D3D3A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Copy Work: draw &amp; label 3 pictures </w:t>
            </w:r>
            <w:r w:rsidR="006A031E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‘</w:t>
            </w:r>
            <w:r w:rsidR="0061775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er</w:t>
            </w:r>
            <w:r w:rsidRPr="2B03EC33" w:rsidR="71DBF57A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’</w:t>
            </w:r>
          </w:p>
          <w:p w:rsidR="3DB0CCAD" w:rsidP="7900110F" w:rsidRDefault="3DB0CCAD" w14:paraId="13DF821C" w14:textId="5A862D6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3DB0CCAD" w:rsidP="7900110F" w:rsidRDefault="6DB8257A" w14:paraId="45152FD7" w14:textId="52F3C726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Sound out and blend to read words on Word Box list </w:t>
            </w:r>
            <w:r w:rsidR="00617753">
              <w:rPr>
                <w:rFonts w:ascii="Comic Sans MS" w:hAnsi="Comic Sans MS" w:eastAsia="Comic Sans MS" w:cs="Comic Sans MS"/>
                <w:lang w:val="en-IE"/>
              </w:rPr>
              <w:t>7.</w:t>
            </w:r>
          </w:p>
        </w:tc>
        <w:tc>
          <w:tcPr>
            <w:tcW w:w="3558" w:type="dxa"/>
            <w:tcMar/>
          </w:tcPr>
          <w:p w:rsidR="3DB0CCAD" w:rsidP="7900110F" w:rsidRDefault="6DB8257A" w14:paraId="2481B09D" w14:textId="1FDF410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10@10 as </w:t>
            </w:r>
            <w:r w:rsidRPr="2B03EC33" w:rsidR="0A16ACC3">
              <w:rPr>
                <w:rFonts w:ascii="Comic Sans MS" w:hAnsi="Comic Sans MS" w:eastAsia="Comic Sans MS" w:cs="Comic Sans MS"/>
                <w:lang w:val="en-IE"/>
              </w:rPr>
              <w:t>G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aeilge</w:t>
            </w:r>
          </w:p>
          <w:p w:rsidR="3DB0CCAD" w:rsidP="2B03EC33" w:rsidRDefault="6DB8257A" w14:paraId="5A8224F6" w14:textId="6BBD4039">
            <w:pPr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Click link </w:t>
            </w:r>
            <w:r w:rsidRPr="2B03EC33" w:rsidR="4049EF22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4 </w:t>
            </w: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below</w:t>
            </w:r>
          </w:p>
          <w:p w:rsidR="7900110F" w:rsidP="7900110F" w:rsidRDefault="7900110F" w14:paraId="796A1016" w14:textId="4D383FCE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2976" w:type="dxa"/>
            <w:tcMar/>
          </w:tcPr>
          <w:p w:rsidR="79FD5289" w:rsidP="2B03EC33" w:rsidRDefault="00D70514" w14:paraId="49B9B10A" w14:textId="21CE96E7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 xml:space="preserve">Busy at Maths – </w:t>
            </w:r>
            <w:r w:rsidRPr="00731D10">
              <w:rPr>
                <w:rFonts w:ascii="Comic Sans MS" w:hAnsi="Comic Sans MS" w:eastAsia="Comic Sans MS" w:cs="Comic Sans MS"/>
                <w:lang w:val="en-IE"/>
              </w:rPr>
              <w:t>page 9</w:t>
            </w:r>
            <w:r w:rsidR="00731D10">
              <w:rPr>
                <w:rFonts w:ascii="Comic Sans MS" w:hAnsi="Comic Sans MS" w:eastAsia="Comic Sans MS" w:cs="Comic Sans MS"/>
                <w:lang w:val="en-IE"/>
              </w:rPr>
              <w:t>7</w:t>
            </w:r>
          </w:p>
          <w:p w:rsidR="79FD5289" w:rsidP="2B03EC33" w:rsidRDefault="79FD5289" w14:paraId="1393844A" w14:textId="34DFBF70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731D10" w:rsidP="00731D10" w:rsidRDefault="00731D10" w14:paraId="51100EE3" w14:textId="44748EBE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Distinguish which container holds more/less.</w:t>
            </w:r>
          </w:p>
          <w:p w:rsidR="79FD5289" w:rsidP="00D70514" w:rsidRDefault="79FD5289" w14:paraId="03024A7F" w14:textId="0D7FE6DA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2835" w:type="dxa"/>
            <w:tcMar/>
          </w:tcPr>
          <w:p w:rsidRPr="00AD3A77" w:rsidR="003E2587" w:rsidP="003E2587" w:rsidRDefault="003E2587" w14:paraId="37BD48F8" w14:textId="77777777">
            <w:pPr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SPHE:</w:t>
            </w:r>
          </w:p>
          <w:p w:rsidR="003E2587" w:rsidP="003E2587" w:rsidRDefault="003E2587" w14:paraId="73A512FB" w14:textId="22A78AA9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  <w:t xml:space="preserve">Click link </w:t>
            </w:r>
            <w:r w:rsidR="00151503"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  <w:t>6</w:t>
            </w:r>
            <w:r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  <w:t xml:space="preserve"> below </w:t>
            </w: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to learn more about the media.</w:t>
            </w:r>
          </w:p>
          <w:p w:rsidR="003E2587" w:rsidP="003E2587" w:rsidRDefault="003E2587" w14:paraId="1ED60C90" w14:textId="77777777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  <w:t>Copy Work</w:t>
            </w:r>
          </w:p>
          <w:p w:rsidRPr="00E0787F" w:rsidR="7900110F" w:rsidP="003E2587" w:rsidRDefault="003E2587" w14:paraId="5C9BD44E" w14:textId="14ACC1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Record a television programme you like and why.</w:t>
            </w:r>
          </w:p>
        </w:tc>
      </w:tr>
      <w:tr w:rsidR="7900110F" w:rsidTr="644B202D" w14:paraId="36B5C554" w14:textId="77777777">
        <w:tc>
          <w:tcPr>
            <w:tcW w:w="1129" w:type="dxa"/>
            <w:tcMar/>
          </w:tcPr>
          <w:p w:rsidR="60F2A994" w:rsidP="00247FAE" w:rsidRDefault="60F2A994" w14:paraId="349549D6" w14:textId="07C0A1B9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644B202D" w:rsidR="60F2A994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Wed </w:t>
            </w:r>
            <w:r w:rsidRPr="644B202D" w:rsidR="004A31E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2</w:t>
            </w:r>
            <w:r w:rsidRPr="644B202D" w:rsidR="7B80930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7</w:t>
            </w:r>
            <w:r w:rsidRPr="644B202D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644B202D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60F2A994" w:rsidP="7900110F" w:rsidRDefault="445E7312" w14:paraId="53DA6224" w14:textId="46BEEF24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Sound Copy: Introduction of the sound </w:t>
            </w:r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‘</w:t>
            </w:r>
            <w:r w:rsidR="0061775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ar’</w:t>
            </w:r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’</w:t>
            </w:r>
          </w:p>
          <w:p w:rsidR="7900110F" w:rsidP="7900110F" w:rsidRDefault="7900110F" w14:paraId="15B26BC7" w14:textId="24C28A7A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7900110F" w:rsidP="2B03EC33" w:rsidRDefault="445E7312" w14:paraId="6033888D" w14:textId="730B651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Make the letter</w:t>
            </w:r>
            <w:r w:rsidRPr="2B03EC33" w:rsidR="3FA3E179">
              <w:rPr>
                <w:rFonts w:ascii="Comic Sans MS" w:hAnsi="Comic Sans MS" w:eastAsia="Comic Sans MS" w:cs="Comic Sans MS"/>
                <w:lang w:val="en-IE"/>
              </w:rPr>
              <w:t>s</w:t>
            </w:r>
            <w:r w:rsidR="00BD61BC">
              <w:rPr>
                <w:rFonts w:ascii="Comic Sans MS" w:hAnsi="Comic Sans MS" w:eastAsia="Comic Sans MS" w:cs="Comic Sans MS"/>
                <w:lang w:val="en-IE"/>
              </w:rPr>
              <w:t xml:space="preserve">/ say the 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sound/</w:t>
            </w:r>
            <w:r w:rsidRPr="2B03EC33" w:rsidR="7B6B6A97">
              <w:rPr>
                <w:rFonts w:ascii="Comic Sans MS" w:hAnsi="Comic Sans MS" w:eastAsia="Comic Sans MS" w:cs="Comic Sans MS"/>
                <w:lang w:val="en-IE"/>
              </w:rPr>
              <w:t>do the action/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sing the song/brainstorm </w:t>
            </w:r>
            <w:r w:rsidR="00BD61BC">
              <w:rPr>
                <w:rFonts w:ascii="Comic Sans MS" w:hAnsi="Comic Sans MS" w:eastAsia="Comic Sans MS" w:cs="Comic Sans MS"/>
                <w:lang w:val="en-IE"/>
              </w:rPr>
              <w:t>‘</w:t>
            </w:r>
            <w:r w:rsidR="0061775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ar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’ words / available on Jolly Phonics app</w:t>
            </w:r>
          </w:p>
          <w:p w:rsidR="7900110F" w:rsidP="2B03EC33" w:rsidRDefault="445E7312" w14:paraId="7834D2A0" w14:textId="01FF06E2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Click link </w:t>
            </w:r>
            <w:r w:rsidRPr="2B03EC33" w:rsidR="06A34457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2 </w:t>
            </w: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below</w:t>
            </w:r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60F2A994" w:rsidP="7900110F" w:rsidRDefault="445E7312" w14:paraId="49718522" w14:textId="03A8151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2B03EC33" w:rsidP="2B03EC33" w:rsidRDefault="2B03EC33" w14:paraId="1A39E70E" w14:textId="4B878519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Pr="00731D10" w:rsidR="3A1DF28A" w:rsidP="2B03EC33" w:rsidRDefault="00BD61BC" w14:paraId="66A23EE4" w14:textId="427CAF1E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00617753">
              <w:rPr>
                <w:rFonts w:ascii="Comic Sans MS" w:hAnsi="Comic Sans MS" w:eastAsia="Comic Sans MS" w:cs="Comic Sans MS"/>
                <w:highlight w:val="red"/>
                <w:lang w:val="en-IE"/>
              </w:rPr>
              <w:lastRenderedPageBreak/>
              <w:t>‘</w:t>
            </w:r>
            <w:r w:rsidRPr="00731D10">
              <w:rPr>
                <w:rFonts w:ascii="Comic Sans MS" w:hAnsi="Comic Sans MS" w:eastAsia="Comic Sans MS" w:cs="Comic Sans MS"/>
                <w:lang w:val="en-IE"/>
              </w:rPr>
              <w:t>The Picnic’ reading</w:t>
            </w:r>
            <w:r w:rsidRPr="00731D10" w:rsidR="3A1DF28A">
              <w:rPr>
                <w:rFonts w:ascii="Comic Sans MS" w:hAnsi="Comic Sans MS" w:eastAsia="Comic Sans MS" w:cs="Comic Sans MS"/>
                <w:lang w:val="en-IE"/>
              </w:rPr>
              <w:t>:</w:t>
            </w:r>
          </w:p>
          <w:p w:rsidRPr="00731D10" w:rsidR="00BD61BC" w:rsidP="2B03EC33" w:rsidRDefault="00BD61BC" w14:paraId="4456EC43" w14:textId="1E6133FC">
            <w:pPr>
              <w:rPr>
                <w:rFonts w:ascii="Comic Sans MS" w:hAnsi="Comic Sans MS" w:eastAsia="Comic Sans MS" w:cs="Comic Sans MS"/>
                <w:bCs/>
                <w:lang w:val="en-IE"/>
              </w:rPr>
            </w:pPr>
            <w:r w:rsidRPr="00731D10">
              <w:rPr>
                <w:rFonts w:ascii="Comic Sans MS" w:hAnsi="Comic Sans MS" w:eastAsia="Comic Sans MS" w:cs="Comic Sans MS"/>
                <w:bCs/>
                <w:lang w:val="en-IE"/>
              </w:rPr>
              <w:t xml:space="preserve">Read p. </w:t>
            </w:r>
            <w:r w:rsidRPr="00731D10" w:rsidR="00731D10">
              <w:rPr>
                <w:rFonts w:ascii="Comic Sans MS" w:hAnsi="Comic Sans MS" w:eastAsia="Comic Sans MS" w:cs="Comic Sans MS"/>
                <w:bCs/>
                <w:lang w:val="en-IE"/>
              </w:rPr>
              <w:t>13-17</w:t>
            </w:r>
          </w:p>
          <w:p w:rsidRPr="00BD61BC" w:rsidR="7900110F" w:rsidP="00BD61BC" w:rsidRDefault="7900110F" w14:paraId="1BE22FE8" w14:textId="6FAFA512">
            <w:pPr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</w:pPr>
          </w:p>
        </w:tc>
        <w:tc>
          <w:tcPr>
            <w:tcW w:w="3558" w:type="dxa"/>
            <w:tcMar/>
          </w:tcPr>
          <w:p w:rsidR="00CB6F1F" w:rsidP="00CB6F1F" w:rsidRDefault="00E80EB9" w14:paraId="52D61C30" w14:textId="146D25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B03EC33">
              <w:rPr>
                <w:rFonts w:ascii="Comic Sans MS" w:hAnsi="Comic Sans MS" w:eastAsia="Comic Sans MS" w:cs="Comic Sans MS"/>
              </w:rPr>
              <w:lastRenderedPageBreak/>
              <w:t>‘</w:t>
            </w:r>
            <w:r w:rsidRPr="61B5B82F" w:rsidR="00CB6F1F">
              <w:rPr>
                <w:rStyle w:val="normaltextrun"/>
                <w:rFonts w:ascii="Comic Sans MS" w:hAnsi="Comic Sans MS" w:cs="Segoe UI"/>
              </w:rPr>
              <w:t xml:space="preserve">Bua na </w:t>
            </w:r>
            <w:proofErr w:type="spellStart"/>
            <w:r w:rsidRPr="61B5B82F" w:rsidR="00CB6F1F">
              <w:rPr>
                <w:rStyle w:val="normaltextrun"/>
                <w:rFonts w:ascii="Comic Sans MS" w:hAnsi="Comic Sans MS" w:cs="Segoe UI"/>
              </w:rPr>
              <w:t>Cainte</w:t>
            </w:r>
            <w:proofErr w:type="spellEnd"/>
            <w:r w:rsidRPr="61B5B82F" w:rsidR="00CB6F1F">
              <w:rPr>
                <w:rStyle w:val="normaltextrun"/>
                <w:rFonts w:ascii="Comic Sans MS" w:hAnsi="Comic Sans MS" w:cs="Segoe UI"/>
              </w:rPr>
              <w:t xml:space="preserve"> </w:t>
            </w:r>
            <w:r w:rsidR="00CB6F1F">
              <w:rPr>
                <w:rStyle w:val="normaltextrun"/>
                <w:rFonts w:ascii="Comic Sans MS" w:hAnsi="Comic Sans MS" w:cs="Segoe UI"/>
              </w:rPr>
              <w:t>lth</w:t>
            </w:r>
            <w:r w:rsidRPr="61B5B82F" w:rsidR="00CB6F1F">
              <w:rPr>
                <w:rStyle w:val="normaltextrun"/>
                <w:rFonts w:ascii="Comic Sans MS" w:hAnsi="Comic Sans MS" w:cs="Segoe UI"/>
              </w:rPr>
              <w:t xml:space="preserve"> </w:t>
            </w:r>
            <w:r w:rsidR="00CB6F1F">
              <w:rPr>
                <w:rStyle w:val="normaltextrun"/>
                <w:rFonts w:ascii="Comic Sans MS" w:hAnsi="Comic Sans MS" w:cs="Segoe UI"/>
              </w:rPr>
              <w:t>39</w:t>
            </w:r>
          </w:p>
          <w:p w:rsidR="00CB6F1F" w:rsidP="00CB6F1F" w:rsidRDefault="00CB6F1F" w14:paraId="7B0438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faoi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agus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dathaigh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an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leathanach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="00E80EB9" w:rsidP="00CB6F1F" w:rsidRDefault="00E80EB9" w14:paraId="36938B3D" w14:textId="6BF48E86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Pr="00CB6F1F" w:rsidR="00CB6F1F" w:rsidP="00CB6F1F" w:rsidRDefault="00CB6F1F" w14:paraId="2314A9D5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Tabhair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dom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Give me</w:t>
            </w:r>
          </w:p>
          <w:p w:rsidRPr="00CB6F1F" w:rsidR="00CB6F1F" w:rsidP="00CB6F1F" w:rsidRDefault="00CB6F1F" w14:paraId="6AC4117D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Úll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apple</w:t>
            </w:r>
          </w:p>
          <w:p w:rsidRPr="00CB6F1F" w:rsidR="00CB6F1F" w:rsidP="00CB6F1F" w:rsidRDefault="00CB6F1F" w14:paraId="7EDFE2B1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Oráiste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orange</w:t>
            </w:r>
          </w:p>
          <w:p w:rsidRPr="00CB6F1F" w:rsidR="00CB6F1F" w:rsidP="00CB6F1F" w:rsidRDefault="00CB6F1F" w14:paraId="6E088AEC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Arán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Bread</w:t>
            </w:r>
          </w:p>
          <w:p w:rsidRPr="00CB6F1F" w:rsidR="00CB6F1F" w:rsidP="00CB6F1F" w:rsidRDefault="00CB6F1F" w14:paraId="58C66BDB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Im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butter</w:t>
            </w:r>
          </w:p>
          <w:p w:rsidRPr="00CB6F1F" w:rsidR="00CB6F1F" w:rsidP="00CB6F1F" w:rsidRDefault="00CB6F1F" w14:paraId="4F248E98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Bainne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Milk</w:t>
            </w:r>
          </w:p>
          <w:p w:rsidR="00CB6F1F" w:rsidP="00CB6F1F" w:rsidRDefault="00CB6F1F" w14:paraId="487F357C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Subh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Jam</w:t>
            </w:r>
          </w:p>
          <w:p w:rsidRPr="004A31E2" w:rsidR="00E80EB9" w:rsidP="00E80EB9" w:rsidRDefault="00E80EB9" w14:paraId="55517189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890B14" w:rsidP="00890B14" w:rsidRDefault="00890B14" w14:paraId="001173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="00E80EB9" w:rsidP="00E80EB9" w:rsidRDefault="00E80EB9" w14:paraId="38D0BD94" w14:textId="77777777">
            <w:pPr>
              <w:rPr>
                <w:rFonts w:ascii="Comic Sans MS" w:hAnsi="Comic Sans MS" w:eastAsia="Comic Sans MS" w:cs="Comic Sans MS"/>
                <w:i/>
                <w:iCs/>
                <w:lang w:val="en-IE"/>
              </w:rPr>
            </w:pPr>
          </w:p>
          <w:p w:rsidR="6EE11484" w:rsidP="00CB6F1F" w:rsidRDefault="6EE11484" w14:paraId="230AA919" w14:textId="4488F229">
            <w:pPr>
              <w:rPr>
                <w:rFonts w:ascii="Comic Sans MS" w:hAnsi="Comic Sans MS" w:eastAsia="Comic Sans MS" w:cs="Comic Sans MS"/>
                <w:i/>
                <w:iCs/>
              </w:rPr>
            </w:pPr>
          </w:p>
        </w:tc>
        <w:tc>
          <w:tcPr>
            <w:tcW w:w="2976" w:type="dxa"/>
            <w:tcMar/>
          </w:tcPr>
          <w:p w:rsidRPr="00151503" w:rsidR="00151503" w:rsidP="00151503" w:rsidRDefault="00151503" w14:paraId="3C88449B" w14:textId="77777777">
            <w:pPr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</w:pPr>
          </w:p>
          <w:p w:rsidRPr="00151503" w:rsidR="00151503" w:rsidP="00151503" w:rsidRDefault="00151503" w14:paraId="4110FF22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00151503">
              <w:rPr>
                <w:rFonts w:ascii="Comic Sans MS" w:hAnsi="Comic Sans MS" w:eastAsia="Comic Sans MS" w:cs="Comic Sans MS"/>
                <w:lang w:val="en-IE"/>
              </w:rPr>
              <w:t>Shape game:</w:t>
            </w:r>
          </w:p>
          <w:p w:rsidRPr="00151503" w:rsidR="00151503" w:rsidP="00151503" w:rsidRDefault="00151503" w14:paraId="52BCC1EE" w14:textId="4398340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00151503">
              <w:rPr>
                <w:rFonts w:ascii="Comic Sans MS" w:hAnsi="Comic Sans MS" w:eastAsia="Comic Sans MS" w:cs="Comic Sans MS"/>
                <w:lang w:val="en-IE"/>
              </w:rPr>
              <w:t>Pick the next shape in sequence</w:t>
            </w:r>
          </w:p>
          <w:p w:rsidR="00151503" w:rsidP="00151503" w:rsidRDefault="00151503" w14:paraId="32404E43" w14:textId="785B47DD">
            <w:pPr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Click link </w:t>
            </w:r>
            <w:r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5</w:t>
            </w: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 below</w:t>
            </w:r>
          </w:p>
          <w:p w:rsidR="2F8229D4" w:rsidP="2B03EC33" w:rsidRDefault="2F8229D4" w14:paraId="6C0DD1A9" w14:textId="5A74BD0C">
            <w:pPr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</w:pPr>
          </w:p>
        </w:tc>
        <w:tc>
          <w:tcPr>
            <w:tcW w:w="2835" w:type="dxa"/>
            <w:tcMar/>
          </w:tcPr>
          <w:p w:rsidR="09EFEFD2" w:rsidP="644B202D" w:rsidRDefault="09EFEFD2" w14:noSpellErr="1" w14:paraId="3704144F" w14:textId="1F2C416A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644B202D" w:rsidR="09EFEFD2">
              <w:rPr>
                <w:rFonts w:ascii="Comic Sans MS" w:hAnsi="Comic Sans MS" w:eastAsia="Comic Sans MS" w:cs="Comic Sans MS"/>
                <w:color w:val="0070C0"/>
                <w:lang w:val="en-IE"/>
              </w:rPr>
              <w:t>PE:</w:t>
            </w:r>
            <w:r w:rsidRPr="644B202D" w:rsidR="09EFEFD2">
              <w:rPr>
                <w:rFonts w:ascii="Times New Roman" w:hAnsi="Times New Roman" w:eastAsia="Times New Roman" w:cs="Times New Roman"/>
                <w:lang w:val="en-IE"/>
              </w:rPr>
              <w:t> </w:t>
            </w:r>
            <w:r w:rsidRPr="644B202D" w:rsidR="09EFEFD2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09EFEFD2" w:rsidP="644B202D" w:rsidRDefault="09EFEFD2" w14:noSpellErr="1" w14:paraId="71A72245" w14:textId="3E060638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644B202D" w:rsidR="09EFEFD2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Check out our GET ACTIVE document!</w:t>
            </w:r>
          </w:p>
          <w:p w:rsidR="644B202D" w:rsidP="644B202D" w:rsidRDefault="644B202D" w14:noSpellErr="1" w14:paraId="4F3D2B01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34D078E1" w:rsidP="644B202D" w:rsidRDefault="34D078E1" w14:paraId="615F621C" w14:textId="57CE7A9D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644B202D" w:rsidR="34D078E1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Gratitude Scavenger Hunt</w:t>
            </w:r>
          </w:p>
          <w:p w:rsidR="34D078E1" w:rsidP="644B202D" w:rsidRDefault="34D078E1" w14:paraId="03E515B6" w14:textId="345EE442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hyperlink r:id="Re0db8838bbb345e3">
              <w:r w:rsidRPr="644B202D" w:rsidR="34D078E1">
                <w:rPr>
                  <w:rStyle w:val="Hyperlink"/>
                  <w:rFonts w:ascii="Comic Sans MS" w:hAnsi="Comic Sans MS" w:eastAsia="Comic Sans MS" w:cs="Comic Sans MS"/>
                  <w:i w:val="1"/>
                  <w:iCs w:val="1"/>
                  <w:noProof w:val="0"/>
                  <w:color w:val="0563C1"/>
                  <w:sz w:val="24"/>
                  <w:szCs w:val="24"/>
                  <w:u w:val="single"/>
                  <w:lang w:val="en-IE"/>
                </w:rPr>
                <w:t>Click here</w:t>
              </w:r>
            </w:hyperlink>
          </w:p>
          <w:p w:rsidR="644B202D" w:rsidP="644B202D" w:rsidRDefault="644B202D" w14:paraId="7CAA3B6D" w14:textId="54445B24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</w:p>
          <w:p w:rsidR="27049068" w:rsidP="2B03EC33" w:rsidRDefault="27049068" w14:paraId="2DE39CC6" w14:textId="212F320B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</w:tr>
      <w:tr w:rsidR="7900110F" w:rsidTr="644B202D" w14:paraId="576D393D" w14:textId="77777777">
        <w:tc>
          <w:tcPr>
            <w:tcW w:w="1129" w:type="dxa"/>
            <w:tcMar/>
          </w:tcPr>
          <w:p w:rsidR="00247FAE" w:rsidP="004A31E2" w:rsidRDefault="004A31E2" w14:paraId="2F2A72DE" w14:textId="45DAE218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644B202D" w:rsidR="004A31E2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Thurs 2</w:t>
            </w:r>
            <w:r w:rsidRPr="644B202D" w:rsidR="70C2C2E0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8</w:t>
            </w:r>
            <w:r w:rsidRPr="644B202D" w:rsidR="70C2C2E0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644B202D" w:rsidR="70C2C2E0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</w:t>
            </w:r>
            <w:r w:rsidRPr="644B202D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19D6746D" w:rsidP="7900110F" w:rsidRDefault="313877F4" w14:paraId="45001603" w14:textId="22388D73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Copy Work: draw &amp; label 3 pictures for </w:t>
            </w:r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‘</w:t>
            </w:r>
            <w:r w:rsidR="0061775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ar</w:t>
            </w:r>
            <w:r w:rsidRPr="2B03EC33">
              <w:rPr>
                <w:rFonts w:ascii="Comic Sans MS" w:hAnsi="Comic Sans MS" w:eastAsia="Comic Sans MS" w:cs="Comic Sans MS"/>
                <w:b/>
                <w:bCs/>
                <w:lang w:val="en-IE"/>
              </w:rPr>
              <w:t>’ </w:t>
            </w:r>
          </w:p>
          <w:p w:rsidR="19D6746D" w:rsidP="7900110F" w:rsidRDefault="19D6746D" w14:paraId="330612F6" w14:textId="216BF339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19D6746D" w:rsidP="7900110F" w:rsidRDefault="313877F4" w14:paraId="2BF44053" w14:textId="3C3D05C1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 xml:space="preserve">Sound out and blend to read words on Word box list </w:t>
            </w:r>
            <w:r w:rsidR="00617753">
              <w:rPr>
                <w:rFonts w:ascii="Comic Sans MS" w:hAnsi="Comic Sans MS" w:eastAsia="Comic Sans MS" w:cs="Comic Sans MS"/>
                <w:lang w:val="en-IE"/>
              </w:rPr>
              <w:t>8</w:t>
            </w:r>
            <w:r w:rsidRPr="2B03EC33" w:rsidR="3DE40EB5">
              <w:rPr>
                <w:rFonts w:ascii="Comic Sans MS" w:hAnsi="Comic Sans MS" w:eastAsia="Comic Sans MS" w:cs="Comic Sans MS"/>
                <w:lang w:val="en-IE"/>
              </w:rPr>
              <w:t>.</w:t>
            </w:r>
          </w:p>
        </w:tc>
        <w:tc>
          <w:tcPr>
            <w:tcW w:w="3558" w:type="dxa"/>
            <w:tcMar/>
          </w:tcPr>
          <w:p w:rsidR="00E80EB9" w:rsidP="00E80EB9" w:rsidRDefault="00E80EB9" w14:paraId="369BC2D9" w14:textId="77777777">
            <w:pPr>
              <w:rPr>
                <w:rFonts w:ascii="Comic Sans MS" w:hAnsi="Comic Sans MS" w:eastAsia="Comic Sans MS" w:cs="Comic Sans MS"/>
              </w:rPr>
            </w:pPr>
          </w:p>
          <w:p w:rsidR="00CB6F1F" w:rsidP="00CB6F1F" w:rsidRDefault="00CB6F1F" w14:paraId="263FA1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 </w:t>
            </w:r>
            <w:r>
              <w:rPr>
                <w:rStyle w:val="spellingerror"/>
                <w:rFonts w:ascii="Comic Sans MS" w:hAnsi="Comic Sans MS" w:cs="Segoe UI"/>
              </w:rPr>
              <w:t>na</w:t>
            </w:r>
            <w:r>
              <w:rPr>
                <w:rStyle w:val="normaltextrun"/>
                <w:rFonts w:ascii="Comic Sans MS" w:hAnsi="Comic Sans MS" w:cs="Segoe UI"/>
              </w:rPr>
              <w:t> </w:t>
            </w:r>
            <w:proofErr w:type="spellStart"/>
            <w:r>
              <w:rPr>
                <w:rStyle w:val="spellingerror"/>
                <w:rFonts w:ascii="Comic Sans MS" w:hAnsi="Comic Sans MS" w:cs="Segoe UI"/>
              </w:rPr>
              <w:t>Cainte</w:t>
            </w:r>
            <w:proofErr w:type="spellEnd"/>
            <w:r>
              <w:rPr>
                <w:rStyle w:val="spellingerror"/>
                <w:rFonts w:ascii="Comic Sans MS" w:hAnsi="Comic Sans MS" w:cs="Segoe UI"/>
              </w:rPr>
              <w:t xml:space="preserve"> Video </w:t>
            </w:r>
          </w:p>
          <w:p w:rsidR="00CB6F1F" w:rsidP="00CB6F1F" w:rsidRDefault="00CB6F1F" w14:paraId="7228FBD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>Watch the video under the Junior Infant tab.</w:t>
            </w:r>
          </w:p>
          <w:p w:rsidR="00301F24" w:rsidP="00E80EB9" w:rsidRDefault="00301F24" w14:paraId="17C9D81B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Pr="00CB6F1F" w:rsidR="00CB6F1F" w:rsidP="00E80EB9" w:rsidRDefault="00CB6F1F" w14:paraId="2CE04582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Téigh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go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dtí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Go to the </w:t>
            </w:r>
          </w:p>
          <w:p w:rsidRPr="00CB6F1F" w:rsidR="00CB6F1F" w:rsidP="00E80EB9" w:rsidRDefault="00CB6F1F" w14:paraId="16D86742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Siopa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bia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Food shop</w:t>
            </w:r>
          </w:p>
          <w:p w:rsidRPr="00CB6F1F" w:rsidR="00CB6F1F" w:rsidP="00E80EB9" w:rsidRDefault="00CB6F1F" w14:paraId="1A6C1FBD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Siopa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bréagán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Toy shop</w:t>
            </w:r>
          </w:p>
          <w:p w:rsidRPr="00CB6F1F" w:rsidR="00CB6F1F" w:rsidP="00E80EB9" w:rsidRDefault="00CB6F1F" w14:paraId="1F7AA019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Siopa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éadaí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Clothes shop</w:t>
            </w:r>
          </w:p>
          <w:p w:rsidRPr="00CB6F1F" w:rsidR="00CB6F1F" w:rsidP="00E80EB9" w:rsidRDefault="00CB6F1F" w14:paraId="607BC67B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Agus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cheannaigh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and buy</w:t>
            </w:r>
          </w:p>
          <w:p w:rsidRPr="00CB6F1F" w:rsidR="00CB6F1F" w:rsidP="00E80EB9" w:rsidRDefault="00CB6F1F" w14:paraId="75283F25" w14:textId="62BAE30D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Banana – banana</w:t>
            </w:r>
          </w:p>
          <w:p w:rsidRPr="00CB6F1F" w:rsidR="00CB6F1F" w:rsidP="00E80EB9" w:rsidRDefault="00CB6F1F" w14:paraId="746FE363" w14:textId="7A52D1B5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Liathróid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Ball</w:t>
            </w:r>
          </w:p>
          <w:p w:rsidRPr="00301F24" w:rsidR="00CB6F1F" w:rsidP="00E80EB9" w:rsidRDefault="00CB6F1F" w14:paraId="0253520E" w14:textId="24C604ED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Bríste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- Trousers</w:t>
            </w:r>
          </w:p>
        </w:tc>
        <w:tc>
          <w:tcPr>
            <w:tcW w:w="2976" w:type="dxa"/>
            <w:tcMar/>
          </w:tcPr>
          <w:p w:rsidR="12580B6E" w:rsidP="2B03EC33" w:rsidRDefault="4996C760" w14:paraId="4E5F49C3" w14:textId="59461D00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B</w:t>
            </w:r>
            <w:r w:rsidR="00D70514">
              <w:rPr>
                <w:rFonts w:ascii="Comic Sans MS" w:hAnsi="Comic Sans MS" w:eastAsia="Comic Sans MS" w:cs="Comic Sans MS"/>
                <w:lang w:val="en-IE"/>
              </w:rPr>
              <w:t xml:space="preserve">usy at Maths – </w:t>
            </w:r>
            <w:r w:rsidRPr="00731D10" w:rsidR="00D70514">
              <w:rPr>
                <w:rFonts w:ascii="Comic Sans MS" w:hAnsi="Comic Sans MS" w:eastAsia="Comic Sans MS" w:cs="Comic Sans MS"/>
                <w:lang w:val="en-IE"/>
              </w:rPr>
              <w:t>page 9</w:t>
            </w:r>
            <w:r w:rsidR="00731D10">
              <w:rPr>
                <w:rFonts w:ascii="Comic Sans MS" w:hAnsi="Comic Sans MS" w:eastAsia="Comic Sans MS" w:cs="Comic Sans MS"/>
                <w:lang w:val="en-IE"/>
              </w:rPr>
              <w:t>8</w:t>
            </w:r>
          </w:p>
          <w:p w:rsidR="12580B6E" w:rsidP="2B03EC33" w:rsidRDefault="12580B6E" w14:paraId="0BE3DDD5" w14:textId="3363E441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731D10" w:rsidP="00731D10" w:rsidRDefault="00731D10" w14:paraId="236723AC" w14:textId="27A5D65D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Locate the full container</w:t>
            </w:r>
          </w:p>
          <w:p w:rsidR="12580B6E" w:rsidP="00D70514" w:rsidRDefault="12580B6E" w14:paraId="20890213" w14:textId="71D369A8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2835" w:type="dxa"/>
            <w:tcMar/>
          </w:tcPr>
          <w:p w:rsidR="00E0787F" w:rsidP="644B202D" w:rsidRDefault="00E0787F" w14:paraId="25A8C8AF" w14:textId="4F40BF1D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644B202D" w:rsidR="1ED59A04">
              <w:rPr>
                <w:rFonts w:ascii="Comic Sans MS" w:hAnsi="Comic Sans MS" w:eastAsia="Comic Sans MS" w:cs="Comic Sans MS"/>
                <w:color w:val="0070C0"/>
                <w:lang w:val="en-IE"/>
              </w:rPr>
              <w:t>RELIGION:</w:t>
            </w:r>
          </w:p>
          <w:p w:rsidR="00E0787F" w:rsidP="644B202D" w:rsidRDefault="00E0787F" w14:noSpellErr="1" w14:paraId="0A96CE1E" w14:textId="72E8B79E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644B202D" w:rsidR="1ED59A04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‘Grow in Love’ pages 52 &amp; 53</w:t>
            </w:r>
          </w:p>
          <w:p w:rsidR="00E0787F" w:rsidP="644B202D" w:rsidRDefault="00E0787F" w14:noSpellErr="1" w14:paraId="17FCC6D9" w14:textId="3ABA8BDF">
            <w:pPr>
              <w:rPr>
                <w:rFonts w:ascii="Comic Sans MS" w:hAnsi="Comic Sans MS" w:eastAsia="Comic Sans MS" w:cs="Comic Sans MS"/>
                <w:i w:val="1"/>
                <w:iCs w:val="1"/>
                <w:sz w:val="24"/>
                <w:szCs w:val="24"/>
                <w:lang w:val="en-IE"/>
              </w:rPr>
            </w:pPr>
            <w:r w:rsidRPr="644B202D" w:rsidR="1ED59A04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Log on to </w:t>
            </w:r>
            <w:hyperlink r:id="R879bd36f7b394630">
              <w:r w:rsidRPr="644B202D" w:rsidR="1ED59A04">
                <w:rPr>
                  <w:rStyle w:val="Hyperlink"/>
                  <w:rFonts w:ascii="Comic Sans MS" w:hAnsi="Comic Sans MS" w:eastAsia="Comic Sans MS" w:cs="Comic Sans MS"/>
                  <w:sz w:val="24"/>
                  <w:szCs w:val="24"/>
                  <w:lang w:val="en-IE"/>
                </w:rPr>
                <w:t>www.growinlove.ie</w:t>
              </w:r>
            </w:hyperlink>
            <w:r w:rsidRPr="644B202D" w:rsidR="1ED59A04">
              <w:rPr>
                <w:rFonts w:ascii="Comic Sans MS" w:hAnsi="Comic Sans MS" w:eastAsia="Comic Sans MS" w:cs="Comic Sans MS"/>
                <w:i w:val="1"/>
                <w:iCs w:val="1"/>
                <w:sz w:val="24"/>
                <w:szCs w:val="24"/>
                <w:lang w:val="en-IE"/>
              </w:rPr>
              <w:t xml:space="preserve"> for the story/resources</w:t>
            </w:r>
          </w:p>
          <w:p w:rsidR="00E0787F" w:rsidP="644B202D" w:rsidRDefault="00E0787F" w14:noSpellErr="1" w14:paraId="6B606A5D" w14:textId="02059AF2">
            <w:pPr>
              <w:rPr>
                <w:rFonts w:ascii="Comic Sans MS" w:hAnsi="Comic Sans MS" w:eastAsia="Comic Sans MS" w:cs="Comic Sans MS"/>
                <w:i w:val="1"/>
                <w:iCs w:val="1"/>
                <w:sz w:val="24"/>
                <w:szCs w:val="24"/>
                <w:lang w:val="en-IE"/>
              </w:rPr>
            </w:pPr>
            <w:r w:rsidRPr="644B202D" w:rsidR="1ED59A04">
              <w:rPr>
                <w:rFonts w:ascii="Comic Sans MS" w:hAnsi="Comic Sans MS" w:eastAsia="Comic Sans MS" w:cs="Comic Sans MS"/>
                <w:i w:val="1"/>
                <w:iCs w:val="1"/>
                <w:sz w:val="24"/>
                <w:szCs w:val="24"/>
                <w:lang w:val="en-IE"/>
              </w:rPr>
              <w:t>(Login details can be found on the school website, under the tab ‘Lessons for Home’  ‘More Links and Free Stuff’)</w:t>
            </w:r>
          </w:p>
          <w:p w:rsidR="00E0787F" w:rsidP="644B202D" w:rsidRDefault="00E0787F" w14:noSpellErr="1" w14:paraId="2045DBED" w14:textId="6BE7C2ED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644B202D" w:rsidR="1ED59A04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Junior Infants</w:t>
            </w:r>
          </w:p>
          <w:p w:rsidR="00E0787F" w:rsidP="644B202D" w:rsidRDefault="00E0787F" w14:noSpellErr="1" w14:paraId="77E17BF0" w14:textId="0D97CFDE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644B202D" w:rsidR="1ED59A04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Theme 9- We give thanks</w:t>
            </w:r>
          </w:p>
          <w:p w:rsidR="00E0787F" w:rsidP="644B202D" w:rsidRDefault="00E0787F" w14:noSpellErr="1" w14:paraId="0E83A81F" w14:textId="067BE934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  <w:r w:rsidRPr="644B202D" w:rsidR="1ED59A04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Lesson 1: Thank you God for food</w:t>
            </w:r>
          </w:p>
          <w:p w:rsidR="00E0787F" w:rsidP="644B202D" w:rsidRDefault="00E0787F" w14:paraId="4AC8D9D0" w14:textId="19A5DDAF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</w:p>
        </w:tc>
      </w:tr>
      <w:tr w:rsidR="7900110F" w:rsidTr="644B202D" w14:paraId="716B8D21" w14:textId="77777777">
        <w:tc>
          <w:tcPr>
            <w:tcW w:w="1129" w:type="dxa"/>
            <w:tcMar/>
          </w:tcPr>
          <w:p w:rsidR="279615B0" w:rsidP="004A31E2" w:rsidRDefault="279615B0" w14:paraId="12F6D5F2" w14:textId="29E73F88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644B202D" w:rsidR="279615B0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Fri </w:t>
            </w:r>
            <w:r w:rsidRPr="644B202D" w:rsidR="00139FB8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29</w:t>
            </w:r>
            <w:r w:rsidRPr="644B202D" w:rsidR="00139FB8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644B202D" w:rsidR="00139FB8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</w:t>
            </w:r>
            <w:r w:rsidRPr="644B202D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Pr="00731D10" w:rsidR="279615B0" w:rsidP="7900110F" w:rsidRDefault="2FBDF05E" w14:paraId="2BBB34E1" w14:textId="5D557B5D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00617753">
              <w:rPr>
                <w:rFonts w:ascii="Comic Sans MS" w:hAnsi="Comic Sans MS" w:eastAsia="Comic Sans MS" w:cs="Comic Sans MS"/>
                <w:highlight w:val="red"/>
                <w:lang w:val="en-IE"/>
              </w:rPr>
              <w:t>‘</w:t>
            </w:r>
            <w:r w:rsidRPr="00731D10" w:rsidR="005F3AAB">
              <w:rPr>
                <w:rFonts w:ascii="Comic Sans MS" w:hAnsi="Comic Sans MS" w:eastAsia="Comic Sans MS" w:cs="Comic Sans MS"/>
                <w:lang w:val="en-IE"/>
              </w:rPr>
              <w:t>The Picnic’ reading</w:t>
            </w:r>
            <w:r w:rsidRPr="00731D10" w:rsidR="0C988A97">
              <w:rPr>
                <w:rFonts w:ascii="Comic Sans MS" w:hAnsi="Comic Sans MS" w:eastAsia="Comic Sans MS" w:cs="Comic Sans MS"/>
                <w:lang w:val="en-IE"/>
              </w:rPr>
              <w:t>:</w:t>
            </w:r>
          </w:p>
          <w:p w:rsidR="279615B0" w:rsidP="7900110F" w:rsidRDefault="0C988A97" w14:paraId="7A0565E9" w14:textId="39069B85">
            <w:pPr>
              <w:rPr>
                <w:rFonts w:ascii="Comic Sans MS" w:hAnsi="Comic Sans MS" w:eastAsia="Comic Sans MS" w:cs="Comic Sans MS"/>
                <w:b/>
                <w:bCs/>
                <w:u w:val="single"/>
                <w:lang w:val="en-IE"/>
              </w:rPr>
            </w:pPr>
            <w:r w:rsidRPr="00731D10">
              <w:rPr>
                <w:rFonts w:ascii="Comic Sans MS" w:hAnsi="Comic Sans MS" w:eastAsia="Comic Sans MS" w:cs="Comic Sans MS"/>
                <w:lang w:val="en-IE"/>
              </w:rPr>
              <w:t xml:space="preserve">Revise </w:t>
            </w:r>
            <w:r w:rsidRPr="00731D10" w:rsidR="00731D10">
              <w:rPr>
                <w:rFonts w:ascii="Comic Sans MS" w:hAnsi="Comic Sans MS" w:eastAsia="Comic Sans MS" w:cs="Comic Sans MS"/>
                <w:lang w:val="en-IE"/>
              </w:rPr>
              <w:t>the picnic story</w:t>
            </w:r>
          </w:p>
          <w:p w:rsidR="7900110F" w:rsidP="7900110F" w:rsidRDefault="7900110F" w14:paraId="2B8206ED" w14:textId="597EF9EC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279615B0" w:rsidP="2B03EC33" w:rsidRDefault="0C988A97" w14:paraId="142BF2DD" w14:textId="643E866F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t>‘</w:t>
            </w:r>
            <w:r w:rsidR="00620A45">
              <w:rPr>
                <w:rFonts w:ascii="Comic Sans MS" w:hAnsi="Comic Sans MS" w:eastAsia="Comic Sans MS" w:cs="Comic Sans MS"/>
                <w:lang w:val="en-IE"/>
              </w:rPr>
              <w:t>Pic</w:t>
            </w:r>
            <w:r w:rsidR="00767253">
              <w:rPr>
                <w:rFonts w:ascii="Comic Sans MS" w:hAnsi="Comic Sans MS" w:eastAsia="Comic Sans MS" w:cs="Comic Sans MS"/>
                <w:lang w:val="en-IE"/>
              </w:rPr>
              <w:t>nic on Pluto</w:t>
            </w:r>
            <w:r w:rsidRPr="2B03EC33" w:rsidR="0CAEF61E">
              <w:rPr>
                <w:rFonts w:ascii="Comic Sans MS" w:hAnsi="Comic Sans MS" w:eastAsia="Comic Sans MS" w:cs="Comic Sans MS"/>
                <w:lang w:val="en-IE"/>
              </w:rPr>
              <w:t>’ phonics game</w:t>
            </w:r>
            <w:r w:rsidR="00767253">
              <w:rPr>
                <w:rFonts w:ascii="Comic Sans MS" w:hAnsi="Comic Sans MS" w:eastAsia="Comic Sans MS" w:cs="Comic Sans MS"/>
                <w:lang w:val="en-IE"/>
              </w:rPr>
              <w:t xml:space="preserve"> – distinguishing between real and made up words</w:t>
            </w:r>
          </w:p>
          <w:p w:rsidR="279615B0" w:rsidP="7900110F" w:rsidRDefault="0CAEF61E" w14:paraId="18CA11E3" w14:textId="0DA4A50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Click </w:t>
            </w:r>
            <w:r w:rsidRPr="2B03EC33" w:rsidR="0C988A97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link </w:t>
            </w:r>
            <w:r w:rsidRPr="2B03EC33" w:rsidR="4A2C81F7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 xml:space="preserve">3 </w:t>
            </w:r>
            <w:r w:rsidRPr="2B03EC33" w:rsidR="0C988A97">
              <w:rPr>
                <w:rFonts w:ascii="Comic Sans MS" w:hAnsi="Comic Sans MS" w:eastAsia="Comic Sans MS" w:cs="Comic Sans MS"/>
                <w:i/>
                <w:iCs/>
                <w:u w:val="single"/>
                <w:lang w:val="en-IE"/>
              </w:rPr>
              <w:t>below</w:t>
            </w:r>
          </w:p>
          <w:p w:rsidR="7900110F" w:rsidP="7900110F" w:rsidRDefault="7900110F" w14:paraId="131FD797" w14:textId="09F7E432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3558" w:type="dxa"/>
            <w:tcMar/>
          </w:tcPr>
          <w:p w:rsidR="00CB6F1F" w:rsidP="00CB6F1F" w:rsidRDefault="00CB6F1F" w14:paraId="42C646CE" w14:textId="5B656C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1B5B82F">
              <w:rPr>
                <w:rStyle w:val="normaltextrun"/>
                <w:rFonts w:ascii="Comic Sans MS" w:hAnsi="Comic Sans MS" w:cs="Segoe UI"/>
              </w:rPr>
              <w:lastRenderedPageBreak/>
              <w:t xml:space="preserve">Bua na </w:t>
            </w:r>
            <w:proofErr w:type="spellStart"/>
            <w:r w:rsidRPr="61B5B82F">
              <w:rPr>
                <w:rStyle w:val="normaltextrun"/>
                <w:rFonts w:ascii="Comic Sans MS" w:hAnsi="Comic Sans MS" w:cs="Segoe UI"/>
              </w:rPr>
              <w:t>Cainte</w:t>
            </w:r>
            <w:proofErr w:type="spellEnd"/>
            <w:r w:rsidRPr="61B5B82F">
              <w:rPr>
                <w:rStyle w:val="normaltextrun"/>
                <w:rFonts w:ascii="Comic Sans MS" w:hAnsi="Comic Sans MS" w:cs="Segoe UI"/>
              </w:rPr>
              <w:t xml:space="preserve"> </w:t>
            </w:r>
            <w:r>
              <w:rPr>
                <w:rStyle w:val="normaltextrun"/>
                <w:rFonts w:ascii="Comic Sans MS" w:hAnsi="Comic Sans MS" w:cs="Segoe UI"/>
              </w:rPr>
              <w:t>lth</w:t>
            </w:r>
            <w:r w:rsidRPr="61B5B82F">
              <w:rPr>
                <w:rStyle w:val="normaltextrun"/>
                <w:rFonts w:ascii="Comic Sans MS" w:hAnsi="Comic Sans MS" w:cs="Segoe UI"/>
              </w:rPr>
              <w:t xml:space="preserve"> </w:t>
            </w:r>
            <w:r>
              <w:rPr>
                <w:rStyle w:val="normaltextrun"/>
                <w:rFonts w:ascii="Comic Sans MS" w:hAnsi="Comic Sans MS" w:cs="Segoe UI"/>
              </w:rPr>
              <w:t>40</w:t>
            </w:r>
          </w:p>
          <w:p w:rsidR="00CB6F1F" w:rsidP="00CB6F1F" w:rsidRDefault="00CB6F1F" w14:paraId="4B972B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faoi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agus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dathaigh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 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an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leathanach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="3FFE5090" w:rsidP="2B03EC33" w:rsidRDefault="3FFE5090" w14:paraId="45B4A79A" w14:textId="77777777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Pr="00CB6F1F" w:rsidR="00CB6F1F" w:rsidP="00CB6F1F" w:rsidRDefault="00CB6F1F" w14:paraId="3E8E92B7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Téigh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go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dtí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Go to the </w:t>
            </w:r>
          </w:p>
          <w:p w:rsidRPr="00CB6F1F" w:rsidR="00CB6F1F" w:rsidP="00CB6F1F" w:rsidRDefault="00CB6F1F" w14:paraId="7E9F532A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Siopa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bia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Food shop</w:t>
            </w:r>
          </w:p>
          <w:p w:rsidRPr="00CB6F1F" w:rsidR="00CB6F1F" w:rsidP="00CB6F1F" w:rsidRDefault="00CB6F1F" w14:paraId="4146668C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Siopa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bréagán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Toy shop</w:t>
            </w:r>
          </w:p>
          <w:p w:rsidRPr="00CB6F1F" w:rsidR="00CB6F1F" w:rsidP="00CB6F1F" w:rsidRDefault="00CB6F1F" w14:paraId="44D8DF1A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Siopa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éadaí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Clothes shop</w:t>
            </w:r>
          </w:p>
          <w:p w:rsidRPr="00CB6F1F" w:rsidR="00CB6F1F" w:rsidP="00CB6F1F" w:rsidRDefault="00CB6F1F" w14:paraId="4EF3C4E8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lastRenderedPageBreak/>
              <w:t>Agus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</w:t>
            </w: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cheannaigh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and buy</w:t>
            </w:r>
          </w:p>
          <w:p w:rsidRPr="00CB6F1F" w:rsidR="00CB6F1F" w:rsidP="00CB6F1F" w:rsidRDefault="00CB6F1F" w14:paraId="78D5D7A9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Banana – banana</w:t>
            </w:r>
          </w:p>
          <w:p w:rsidRPr="00CB6F1F" w:rsidR="00CB6F1F" w:rsidP="00CB6F1F" w:rsidRDefault="00CB6F1F" w14:paraId="3EBF775D" w14:textId="77777777">
            <w:pPr>
              <w:rPr>
                <w:rFonts w:ascii="Comic Sans MS" w:hAnsi="Comic Sans MS" w:eastAsia="Comic Sans MS" w:cs="Comic Sans MS"/>
                <w:highlight w:val="yellow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Liathróid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– Ball</w:t>
            </w:r>
          </w:p>
          <w:p w:rsidR="00CB6F1F" w:rsidP="00CB6F1F" w:rsidRDefault="00CB6F1F" w14:paraId="08A7D113" w14:textId="5253061F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>Bríste</w:t>
            </w:r>
            <w:proofErr w:type="spellEnd"/>
            <w:r w:rsidRPr="00CB6F1F">
              <w:rPr>
                <w:rFonts w:ascii="Comic Sans MS" w:hAnsi="Comic Sans MS" w:eastAsia="Comic Sans MS" w:cs="Comic Sans MS"/>
                <w:highlight w:val="yellow"/>
                <w:lang w:val="en-IE"/>
              </w:rPr>
              <w:t xml:space="preserve"> - Trousers</w:t>
            </w:r>
          </w:p>
        </w:tc>
        <w:tc>
          <w:tcPr>
            <w:tcW w:w="2976" w:type="dxa"/>
            <w:tcMar/>
          </w:tcPr>
          <w:p w:rsidR="3B8B8B86" w:rsidP="2B03EC33" w:rsidRDefault="44C21D65" w14:paraId="381A7C17" w14:textId="51EC530D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lang w:val="en-IE"/>
              </w:rPr>
              <w:lastRenderedPageBreak/>
              <w:t>Busy at Maths</w:t>
            </w:r>
            <w:r w:rsidR="00D70514">
              <w:rPr>
                <w:rFonts w:ascii="Comic Sans MS" w:hAnsi="Comic Sans MS" w:eastAsia="Comic Sans MS" w:cs="Comic Sans MS"/>
                <w:lang w:val="en-IE"/>
              </w:rPr>
              <w:t xml:space="preserve"> – </w:t>
            </w:r>
            <w:r w:rsidRPr="00731D10" w:rsidR="00D70514">
              <w:rPr>
                <w:rFonts w:ascii="Comic Sans MS" w:hAnsi="Comic Sans MS" w:eastAsia="Comic Sans MS" w:cs="Comic Sans MS"/>
                <w:lang w:val="en-IE"/>
              </w:rPr>
              <w:t xml:space="preserve">page </w:t>
            </w:r>
            <w:r w:rsidR="00731D10">
              <w:rPr>
                <w:rFonts w:ascii="Comic Sans MS" w:hAnsi="Comic Sans MS" w:eastAsia="Comic Sans MS" w:cs="Comic Sans MS"/>
                <w:lang w:val="en-IE"/>
              </w:rPr>
              <w:t>99</w:t>
            </w:r>
          </w:p>
          <w:p w:rsidR="3B8B8B86" w:rsidP="2B03EC33" w:rsidRDefault="3B8B8B86" w14:paraId="2CCC8CBA" w14:textId="261680F1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0731D10" w:rsidP="00731D10" w:rsidRDefault="00731D10" w14:paraId="186AFF84" w14:textId="2841F711">
            <w:pPr>
              <w:rPr>
                <w:rFonts w:ascii="Comic Sans MS" w:hAnsi="Comic Sans MS" w:eastAsia="Comic Sans MS" w:cs="Comic Sans MS"/>
                <w:lang w:val="en-IE"/>
              </w:rPr>
            </w:pPr>
            <w:r>
              <w:rPr>
                <w:rFonts w:ascii="Comic Sans MS" w:hAnsi="Comic Sans MS" w:eastAsia="Comic Sans MS" w:cs="Comic Sans MS"/>
                <w:lang w:val="en-IE"/>
              </w:rPr>
              <w:t>Learn about the numeral 0 – find sets of 0, trace the numeral 0</w:t>
            </w:r>
          </w:p>
          <w:p w:rsidR="00D70514" w:rsidP="00D70514" w:rsidRDefault="00D70514" w14:paraId="6D0323ED" w14:textId="723AFD26">
            <w:pPr>
              <w:rPr>
                <w:rFonts w:ascii="Comic Sans MS" w:hAnsi="Comic Sans MS" w:eastAsia="Comic Sans MS" w:cs="Comic Sans MS"/>
                <w:lang w:val="en-IE"/>
              </w:rPr>
            </w:pPr>
          </w:p>
        </w:tc>
        <w:tc>
          <w:tcPr>
            <w:tcW w:w="2835" w:type="dxa"/>
            <w:tcMar/>
          </w:tcPr>
          <w:p w:rsidRPr="000A6A6A" w:rsidR="003E2587" w:rsidP="003E2587" w:rsidRDefault="003E2587" w14:paraId="43B1BFCB" w14:textId="77777777">
            <w:pPr>
              <w:textAlignment w:val="baseline"/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ARTS</w:t>
            </w:r>
            <w:r w:rsidRPr="000A6A6A">
              <w:rPr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:</w:t>
            </w:r>
            <w:r w:rsidRPr="000A6A6A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Pr="004858B7" w:rsidR="003E2587" w:rsidP="003E2587" w:rsidRDefault="003E2587" w14:paraId="1517AEF5" w14:textId="77777777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61B5B82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Music</w:t>
            </w:r>
          </w:p>
          <w:p w:rsidRPr="004858B7" w:rsidR="003E2587" w:rsidP="003E2587" w:rsidRDefault="003E2587" w14:paraId="489FA92C" w14:textId="77777777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61B5B82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Hickory Dickory Dock</w:t>
            </w:r>
          </w:p>
          <w:p w:rsidRPr="004858B7" w:rsidR="003E2587" w:rsidP="003E2587" w:rsidRDefault="003E2587" w14:paraId="3029D15B" w14:textId="77777777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61B5B82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Consolidate learning about time through this rhyme</w:t>
            </w:r>
          </w:p>
          <w:p w:rsidRPr="004858B7" w:rsidR="003E2587" w:rsidP="003E2587" w:rsidRDefault="003E2587" w14:paraId="4F5157C4" w14:textId="7BA2C9E9">
            <w:pPr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61B5B82F">
              <w:rPr>
                <w:rFonts w:ascii="Comic Sans MS" w:hAnsi="Comic Sans MS" w:eastAsia="Times New Roman" w:cs="Times New Roman"/>
                <w:i/>
                <w:iCs/>
                <w:sz w:val="24"/>
                <w:szCs w:val="24"/>
                <w:u w:val="single"/>
                <w:lang w:eastAsia="en-IE"/>
              </w:rPr>
              <w:t xml:space="preserve">Click link </w:t>
            </w:r>
            <w:r w:rsidR="00151503">
              <w:rPr>
                <w:rFonts w:ascii="Comic Sans MS" w:hAnsi="Comic Sans MS" w:eastAsia="Times New Roman" w:cs="Times New Roman"/>
                <w:i/>
                <w:iCs/>
                <w:sz w:val="24"/>
                <w:szCs w:val="24"/>
                <w:u w:val="single"/>
                <w:lang w:eastAsia="en-IE"/>
              </w:rPr>
              <w:t>7</w:t>
            </w:r>
            <w:r w:rsidRPr="61B5B82F">
              <w:rPr>
                <w:rFonts w:ascii="Comic Sans MS" w:hAnsi="Comic Sans MS" w:eastAsia="Times New Roman" w:cs="Times New Roman"/>
                <w:i/>
                <w:iCs/>
                <w:sz w:val="24"/>
                <w:szCs w:val="24"/>
                <w:u w:val="single"/>
                <w:lang w:eastAsia="en-IE"/>
              </w:rPr>
              <w:t xml:space="preserve"> below</w:t>
            </w:r>
          </w:p>
          <w:p w:rsidR="3B8B8B86" w:rsidP="2B03EC33" w:rsidRDefault="3B8B8B86" w14:paraId="21759F3B" w14:textId="6F935C67">
            <w:pPr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</w:pPr>
          </w:p>
          <w:p w:rsidR="3B8B8B86" w:rsidP="2B03EC33" w:rsidRDefault="3B8B8B86" w14:paraId="004BF2CC" w14:textId="37DAC6DC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</w:p>
        </w:tc>
      </w:tr>
    </w:tbl>
    <w:p w:rsidR="4FF4BCD2" w:rsidRDefault="4FF4BCD2" w14:paraId="4A93238D" w14:textId="28748ADF"/>
    <w:p w:rsidR="7900110F" w:rsidP="7900110F" w:rsidRDefault="7900110F" w14:paraId="5FBBECF0" w14:textId="115D4597">
      <w:pPr>
        <w:spacing w:line="240" w:lineRule="auto"/>
        <w:rPr>
          <w:rFonts w:ascii="Segoe UI" w:hAnsi="Segoe UI" w:eastAsia="Segoe UI" w:cs="Segoe UI"/>
        </w:rPr>
      </w:pPr>
    </w:p>
    <w:tbl>
      <w:tblPr>
        <w:tblStyle w:val="TableGrid"/>
        <w:tblW w:w="13058" w:type="dxa"/>
        <w:tblLayout w:type="fixed"/>
        <w:tblLook w:val="06A0" w:firstRow="1" w:lastRow="0" w:firstColumn="1" w:lastColumn="0" w:noHBand="1" w:noVBand="1"/>
      </w:tblPr>
      <w:tblGrid>
        <w:gridCol w:w="13058"/>
      </w:tblGrid>
      <w:tr w:rsidR="7900110F" w:rsidTr="644B202D" w14:paraId="0025BF56" w14:textId="77777777">
        <w:tc>
          <w:tcPr>
            <w:tcW w:w="13058" w:type="dxa"/>
            <w:tcMar/>
          </w:tcPr>
          <w:p w:rsidR="7900110F" w:rsidP="2B03EC33" w:rsidRDefault="50943868" w14:paraId="3D43943C" w14:textId="4493756C">
            <w:pPr>
              <w:spacing w:after="160" w:line="480" w:lineRule="auto"/>
              <w:rPr>
                <w:rFonts w:ascii="Comic Sans MS" w:hAnsi="Comic Sans MS" w:eastAsia="Comic Sans MS" w:cs="Comic Sans MS"/>
                <w:b/>
                <w:bCs/>
                <w:lang w:val="en-IE"/>
              </w:rPr>
            </w:pPr>
            <w:r w:rsidRPr="2B03EC33">
              <w:rPr>
                <w:rFonts w:ascii="Comic Sans MS" w:hAnsi="Comic Sans MS" w:eastAsia="Comic Sans MS" w:cs="Comic Sans MS"/>
                <w:b/>
                <w:bCs/>
                <w:i/>
                <w:iCs/>
                <w:lang w:val="en-IE"/>
              </w:rPr>
              <w:t>Adult supervision required for YouTube in case of advertisement pop-ups!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7900110F" w:rsidTr="644B202D" w14:paraId="5C03F128" w14:textId="77777777">
              <w:tc>
                <w:tcPr>
                  <w:tcW w:w="9210" w:type="dxa"/>
                  <w:tcMar/>
                </w:tcPr>
                <w:p w:rsidRPr="003E2587" w:rsidR="7900110F" w:rsidP="7900110F" w:rsidRDefault="7900110F" w14:paraId="3EBC788D" w14:textId="16A94C39">
                  <w:pPr>
                    <w:spacing w:line="240" w:lineRule="auto"/>
                    <w:rPr>
                      <w:rFonts w:ascii="Comic Sans MS" w:hAnsi="Comic Sans MS" w:eastAsia="Comic Sans MS" w:cs="Comic Sans MS"/>
                    </w:rPr>
                  </w:pPr>
                  <w:r w:rsidRPr="003E2587"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  <w:t>Website Links:</w:t>
                  </w:r>
                  <w:r w:rsidRPr="003E2587">
                    <w:rPr>
                      <w:rFonts w:ascii="Comic Sans MS" w:hAnsi="Comic Sans MS" w:eastAsia="Comic Sans MS" w:cs="Comic Sans MS"/>
                      <w:lang w:val="en-IE"/>
                    </w:rPr>
                    <w:t> </w:t>
                  </w:r>
                </w:p>
              </w:tc>
            </w:tr>
            <w:tr w:rsidR="7900110F" w:rsidTr="644B202D" w14:paraId="61A9EEE3" w14:textId="77777777">
              <w:tc>
                <w:tcPr>
                  <w:tcW w:w="9210" w:type="dxa"/>
                  <w:tcMar/>
                </w:tcPr>
                <w:p w:rsidRPr="003E2587" w:rsidR="00617753" w:rsidP="00617753" w:rsidRDefault="00617753" w14:paraId="2B0DB197" w14:textId="77777777">
                  <w:pPr>
                    <w:rPr>
                      <w:rFonts w:ascii="Comic Sans MS" w:hAnsi="Comic Sans MS"/>
                    </w:rPr>
                  </w:pPr>
                </w:p>
                <w:p w:rsidRPr="00617753" w:rsidR="00617753" w:rsidP="002E1C8B" w:rsidRDefault="00617753" w14:paraId="701EE9DD" w14:textId="43C111A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eastAsia="Comic Sans MS" w:cs="Comic Sans MS"/>
                      <w:lang w:val="en-IE"/>
                    </w:rPr>
                  </w:pPr>
                  <w:hyperlink w:history="1" r:id="rId10">
                    <w:r w:rsidRPr="00617753">
                      <w:rPr>
                        <w:rStyle w:val="Hyperlink"/>
                        <w:rFonts w:ascii="Comic Sans MS" w:hAnsi="Comic Sans MS" w:eastAsia="Comic Sans MS" w:cs="Comic Sans MS"/>
                        <w:lang w:val="en-IE"/>
                      </w:rPr>
                      <w:t>https://www.youtube.com/watch?v=-lQqsDgSeIg</w:t>
                    </w:r>
                  </w:hyperlink>
                  <w:r w:rsidRPr="003E2587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 (Jolly Phonics ‘er’ song)</w:t>
                  </w:r>
                </w:p>
                <w:p w:rsidRPr="003E2587" w:rsidR="7900110F" w:rsidP="2B03EC33" w:rsidRDefault="7900110F" w14:paraId="56EA2E18" w14:textId="1D6FE585">
                  <w:pPr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lang w:val="en-IE"/>
                    </w:rPr>
                  </w:pPr>
                </w:p>
                <w:p w:rsidRPr="003E2587" w:rsidR="00617753" w:rsidP="002E1C8B" w:rsidRDefault="00617753" w14:paraId="693EA89A" w14:textId="29BC191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eastAsia="Comic Sans MS" w:cs="Comic Sans MS"/>
                      <w:lang w:val="en-IE"/>
                    </w:rPr>
                  </w:pPr>
                  <w:hyperlink w:history="1" r:id="rId11">
                    <w:r w:rsidRPr="00617753">
                      <w:rPr>
                        <w:rStyle w:val="Hyperlink"/>
                        <w:rFonts w:ascii="Comic Sans MS" w:hAnsi="Comic Sans MS" w:eastAsia="Comic Sans MS" w:cs="Comic Sans MS"/>
                        <w:lang w:val="en-IE"/>
                      </w:rPr>
                      <w:t>https://www.youtube.com/watch?v=e-bbcXhyjwA</w:t>
                    </w:r>
                  </w:hyperlink>
                  <w:r w:rsidRPr="003E2587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 (Jolly Phonics ‘ar’ song)</w:t>
                  </w:r>
                </w:p>
                <w:p w:rsidRPr="003E2587" w:rsidR="00767253" w:rsidP="00767253" w:rsidRDefault="00767253" w14:paraId="50BE59E5" w14:textId="77777777">
                  <w:pPr>
                    <w:pStyle w:val="ListParagraph"/>
                    <w:rPr>
                      <w:rFonts w:ascii="Comic Sans MS" w:hAnsi="Comic Sans MS" w:eastAsia="Comic Sans MS" w:cs="Comic Sans MS"/>
                      <w:lang w:val="en-IE"/>
                    </w:rPr>
                  </w:pPr>
                </w:p>
                <w:p w:rsidRPr="003E2587" w:rsidR="2B03EC33" w:rsidP="002E1C8B" w:rsidRDefault="00767253" w14:paraId="4CBC4B2E" w14:textId="6BFCA31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eastAsia="Comic Sans MS" w:cs="Comic Sans MS"/>
                      <w:lang w:val="en-IE"/>
                    </w:rPr>
                  </w:pPr>
                  <w:hyperlink w:history="1" r:id="rId12">
                    <w:r w:rsidRPr="00767253">
                      <w:rPr>
                        <w:rStyle w:val="Hyperlink"/>
                        <w:rFonts w:ascii="Comic Sans MS" w:hAnsi="Comic Sans MS" w:eastAsia="Comic Sans MS" w:cs="Comic Sans MS"/>
                        <w:lang w:val="en-IE"/>
                      </w:rPr>
                      <w:t>https://www.phonicsplay.co.uk/PicnicOnPluto.html</w:t>
                    </w:r>
                  </w:hyperlink>
                  <w:r w:rsidRPr="003E2587">
                    <w:rPr>
                      <w:rFonts w:ascii="Comic Sans MS" w:hAnsi="Comic Sans MS" w:eastAsia="Comic Sans MS" w:cs="Comic Sans MS"/>
                      <w:lang w:val="en-IE"/>
                    </w:rPr>
                    <w:t xml:space="preserve"> (</w:t>
                  </w:r>
                  <w:r w:rsidRPr="003E2587">
                    <w:rPr>
                      <w:rFonts w:ascii="Comic Sans MS" w:hAnsi="Comic Sans MS" w:eastAsia="Comic Sans MS" w:cs="Comic Sans MS"/>
                      <w:lang w:val="en-IE"/>
                    </w:rPr>
                    <w:t>Phonics game - distinguishing between real and made up words using their blending skills</w:t>
                  </w:r>
                  <w:r w:rsidRPr="003E2587">
                    <w:rPr>
                      <w:rFonts w:ascii="Comic Sans MS" w:hAnsi="Comic Sans MS" w:eastAsia="Comic Sans MS" w:cs="Comic Sans MS"/>
                      <w:lang w:val="en-IE"/>
                    </w:rPr>
                    <w:t>)</w:t>
                  </w:r>
                </w:p>
                <w:p w:rsidRPr="003E2587" w:rsidR="00561246" w:rsidP="00561246" w:rsidRDefault="00561246" w14:paraId="5AFED758" w14:textId="77777777">
                  <w:pPr>
                    <w:pStyle w:val="ListParagraph"/>
                    <w:spacing w:line="240" w:lineRule="auto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</w:p>
                <w:p w:rsidRPr="00151503" w:rsidR="003E2587" w:rsidP="002E1C8B" w:rsidRDefault="00731D10" w14:paraId="46E4FCAD" w14:textId="2CE08F63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  <w:hyperlink r:id="rId13">
                    <w:r w:rsidRPr="003E2587" w:rsidR="76A78BB4">
                      <w:rPr>
                        <w:rStyle w:val="Hyperlink"/>
                        <w:rFonts w:ascii="Comic Sans MS" w:hAnsi="Comic Sans MS" w:eastAsia="Comic Sans MS" w:cs="Comic Sans MS"/>
                        <w:color w:val="0070C0"/>
                        <w:lang w:val="en-IE"/>
                      </w:rPr>
                      <w:t>https://rtejr.rte.ie/10at10/</w:t>
                    </w:r>
                  </w:hyperlink>
                  <w:r w:rsidRPr="003E2587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 (10@10 as Gaeilge)  </w:t>
                  </w:r>
                </w:p>
                <w:p w:rsidRPr="00151503" w:rsidR="00151503" w:rsidP="00151503" w:rsidRDefault="00151503" w14:paraId="43EA0F1B" w14:textId="77777777">
                  <w:pPr>
                    <w:pStyle w:val="ListParagraph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</w:p>
                <w:p w:rsidRPr="00151503" w:rsidR="00151503" w:rsidP="00151503" w:rsidRDefault="00151503" w14:paraId="3DE98D9A" w14:textId="0CC45C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eastAsia="Comic Sans MS" w:cs="Comic Sans MS"/>
                      <w:i/>
                      <w:iCs/>
                      <w:color w:val="0070C0"/>
                      <w:u w:val="single"/>
                      <w:lang w:val="en-IE"/>
                    </w:rPr>
                  </w:pPr>
                  <w:hyperlink w:history="1" r:id="rId14">
                    <w:r w:rsidRPr="00151503">
                      <w:rPr>
                        <w:rStyle w:val="Hyperlink"/>
                        <w:rFonts w:ascii="Comic Sans MS" w:hAnsi="Comic Sans MS" w:eastAsia="Comic Sans MS" w:cs="Comic Sans MS"/>
                        <w:i/>
                        <w:iCs/>
                        <w:lang w:val="en-IE"/>
                      </w:rPr>
                      <w:t>https://www.topmarks.co.uk/ordering-and-sequencing/shape-patterns</w:t>
                    </w:r>
                  </w:hyperlink>
                  <w:r w:rsidRPr="00151503">
                    <w:rPr>
                      <w:rFonts w:ascii="Comic Sans MS" w:hAnsi="Comic Sans MS" w:eastAsia="Comic Sans MS" w:cs="Comic Sans MS"/>
                      <w:i/>
                      <w:iCs/>
                      <w:color w:val="0070C0"/>
                      <w:u w:val="single"/>
                      <w:lang w:val="en-IE"/>
                    </w:rPr>
                    <w:t> </w:t>
                  </w:r>
                  <w:r>
                    <w:rPr>
                      <w:rFonts w:ascii="Comic Sans MS" w:hAnsi="Comic Sans MS" w:eastAsia="Comic Sans MS" w:cs="Comic Sans MS"/>
                      <w:i/>
                      <w:iCs/>
                      <w:color w:val="0070C0"/>
                      <w:u w:val="single"/>
                      <w:lang w:val="en-IE"/>
                    </w:rPr>
                    <w:t>(</w:t>
                  </w:r>
                  <w:r>
                    <w:rPr>
                      <w:rFonts w:ascii="Comic Sans MS" w:hAnsi="Comic Sans MS" w:eastAsia="Comic Sans MS" w:cs="Comic Sans MS"/>
                      <w:i/>
                      <w:iCs/>
                      <w:color w:val="000000" w:themeColor="text1"/>
                      <w:u w:val="single"/>
                      <w:lang w:val="en-IE"/>
                    </w:rPr>
                    <w:t>Shape game)</w:t>
                  </w:r>
                </w:p>
                <w:p w:rsidRPr="003E2587" w:rsidR="003E2587" w:rsidP="003E2587" w:rsidRDefault="003E2587" w14:paraId="1CB763A7" w14:textId="77777777">
                  <w:pPr>
                    <w:pStyle w:val="ListParagraph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</w:p>
                <w:p w:rsidRPr="002E1C8B" w:rsidR="003E2587" w:rsidP="002E1C8B" w:rsidRDefault="003E2587" w14:paraId="4DA70D55" w14:textId="7C2774DB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  <w:r w:rsidRPr="003E2587"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  <w:t>(ROI)/</w:t>
                  </w:r>
                  <w:proofErr w:type="spellStart"/>
                  <w:r w:rsidRPr="003E2587"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  <w:t>MediaWise</w:t>
                  </w:r>
                  <w:proofErr w:type="spellEnd"/>
                  <w:r w:rsidRPr="003E2587"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  <w:t>/Who_is_the_Target_j_s.aspx</w:t>
                  </w:r>
                  <w:r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  <w:t xml:space="preserve"> </w:t>
                  </w:r>
                  <w:r>
                    <w:rPr>
                      <w:rFonts w:ascii="Comic Sans MS" w:hAnsi="Comic Sans MS" w:eastAsia="Comic Sans MS" w:cs="Comic Sans MS"/>
                      <w:color w:val="000000" w:themeColor="text1"/>
                      <w:lang w:val="en-IE"/>
                    </w:rPr>
                    <w:t>(Media video)</w:t>
                  </w:r>
                </w:p>
                <w:p w:rsidRPr="002E1C8B" w:rsidR="002E1C8B" w:rsidP="002E1C8B" w:rsidRDefault="002E1C8B" w14:paraId="6ECF3308" w14:textId="77777777">
                  <w:pPr>
                    <w:pStyle w:val="ListParagraph"/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</w:pPr>
                </w:p>
                <w:p w:rsidRPr="003E2587" w:rsidR="4C021230" w:rsidP="644B202D" w:rsidRDefault="4C021230" w14:paraId="0FBBEBC4" w14:textId="7C77B3C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480" w:lineRule="auto"/>
                    <w:ind/>
                    <w:textAlignment w:val="baseline"/>
                    <w:rPr>
                      <w:rFonts w:ascii="Comic Sans MS" w:hAnsi="Comic Sans MS"/>
                      <w:color w:val="0563C1"/>
                      <w:u w:val="single"/>
                      <w:lang w:val="en-IE" w:eastAsia="en-IE"/>
                    </w:rPr>
                  </w:pPr>
                  <w:hyperlink r:id="R44e2ac906c3c406d">
                    <w:r w:rsidRPr="644B202D" w:rsidR="6C04C569">
                      <w:rPr>
                        <w:rStyle w:val="Hyperlink"/>
                        <w:rFonts w:ascii="Comic Sans MS" w:hAnsi="Comic Sans MS"/>
                        <w:color w:val="00B0F0"/>
                      </w:rPr>
                      <w:t>https://www.youtube.co</w:t>
                    </w:r>
                    <w:r w:rsidRPr="644B202D" w:rsidR="6C04C569">
                      <w:rPr>
                        <w:rStyle w:val="Hyperlink"/>
                        <w:rFonts w:ascii="Comic Sans MS" w:hAnsi="Comic Sans MS"/>
                        <w:color w:val="00B0F0"/>
                      </w:rPr>
                      <w:t>m</w:t>
                    </w:r>
                    <w:r w:rsidRPr="644B202D" w:rsidR="6C04C569">
                      <w:rPr>
                        <w:rStyle w:val="Hyperlink"/>
                        <w:rFonts w:ascii="Comic Sans MS" w:hAnsi="Comic Sans MS"/>
                        <w:color w:val="00B0F0"/>
                      </w:rPr>
                      <w:t>/watch?v=HGgsklW-mtg</w:t>
                    </w:r>
                  </w:hyperlink>
                  <w:r w:rsidRPr="644B202D" w:rsidR="6C04C569">
                    <w:rPr>
                      <w:rStyle w:val="Hyperlink"/>
                      <w:rFonts w:ascii="Comic Sans MS" w:hAnsi="Comic Sans MS"/>
                      <w:color w:val="00B0F0"/>
                    </w:rPr>
                    <w:t xml:space="preserve"> </w:t>
                  </w:r>
                  <w:r w:rsidRPr="644B202D" w:rsidR="6C04C569">
                    <w:rPr>
                      <w:rStyle w:val="Hyperlink"/>
                      <w:rFonts w:ascii="Comic Sans MS" w:hAnsi="Comic Sans MS"/>
                      <w:color w:val="000000" w:themeColor="text1" w:themeTint="FF" w:themeShade="FF"/>
                    </w:rPr>
                    <w:t>(Hickory Dickory Doc)</w:t>
                  </w:r>
                </w:p>
              </w:tc>
            </w:tr>
          </w:tbl>
          <w:p w:rsidR="7900110F" w:rsidP="7900110F" w:rsidRDefault="7900110F" w14:paraId="04A4203D" w14:textId="37D4C2BB"/>
        </w:tc>
      </w:tr>
    </w:tbl>
    <w:p w:rsidR="4FF4BCD2" w:rsidRDefault="4FF4BCD2" w14:paraId="6D0B59DA" w14:textId="5D52AEE1"/>
    <w:p w:rsidR="7900110F" w:rsidP="7900110F" w:rsidRDefault="7900110F" w14:paraId="222CB662" w14:textId="16275EA1"/>
    <w:sectPr w:rsidR="790011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53E"/>
    <w:multiLevelType w:val="multilevel"/>
    <w:tmpl w:val="170A3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00866"/>
    <w:multiLevelType w:val="hybridMultilevel"/>
    <w:tmpl w:val="E3D2A7CC"/>
    <w:lvl w:ilvl="0" w:tplc="EF9AA360">
      <w:start w:val="1"/>
      <w:numFmt w:val="decimal"/>
      <w:lvlText w:val="%1."/>
      <w:lvlJc w:val="left"/>
      <w:pPr>
        <w:ind w:left="720" w:hanging="360"/>
      </w:pPr>
    </w:lvl>
    <w:lvl w:ilvl="1" w:tplc="200A7634">
      <w:start w:val="1"/>
      <w:numFmt w:val="lowerLetter"/>
      <w:lvlText w:val="%2."/>
      <w:lvlJc w:val="left"/>
      <w:pPr>
        <w:ind w:left="1440" w:hanging="360"/>
      </w:pPr>
    </w:lvl>
    <w:lvl w:ilvl="2" w:tplc="490A9052">
      <w:start w:val="1"/>
      <w:numFmt w:val="lowerRoman"/>
      <w:lvlText w:val="%3."/>
      <w:lvlJc w:val="right"/>
      <w:pPr>
        <w:ind w:left="2160" w:hanging="180"/>
      </w:pPr>
    </w:lvl>
    <w:lvl w:ilvl="3" w:tplc="31DC4824">
      <w:start w:val="1"/>
      <w:numFmt w:val="decimal"/>
      <w:lvlText w:val="%4."/>
      <w:lvlJc w:val="left"/>
      <w:pPr>
        <w:ind w:left="2880" w:hanging="360"/>
      </w:pPr>
    </w:lvl>
    <w:lvl w:ilvl="4" w:tplc="07FA55E0">
      <w:start w:val="1"/>
      <w:numFmt w:val="lowerLetter"/>
      <w:lvlText w:val="%5."/>
      <w:lvlJc w:val="left"/>
      <w:pPr>
        <w:ind w:left="3600" w:hanging="360"/>
      </w:pPr>
    </w:lvl>
    <w:lvl w:ilvl="5" w:tplc="D486C438">
      <w:start w:val="1"/>
      <w:numFmt w:val="lowerRoman"/>
      <w:lvlText w:val="%6."/>
      <w:lvlJc w:val="right"/>
      <w:pPr>
        <w:ind w:left="4320" w:hanging="180"/>
      </w:pPr>
    </w:lvl>
    <w:lvl w:ilvl="6" w:tplc="32E6EFEE">
      <w:start w:val="1"/>
      <w:numFmt w:val="decimal"/>
      <w:lvlText w:val="%7."/>
      <w:lvlJc w:val="left"/>
      <w:pPr>
        <w:ind w:left="5040" w:hanging="360"/>
      </w:pPr>
    </w:lvl>
    <w:lvl w:ilvl="7" w:tplc="244243F6">
      <w:start w:val="1"/>
      <w:numFmt w:val="lowerLetter"/>
      <w:lvlText w:val="%8."/>
      <w:lvlJc w:val="left"/>
      <w:pPr>
        <w:ind w:left="5760" w:hanging="360"/>
      </w:pPr>
    </w:lvl>
    <w:lvl w:ilvl="8" w:tplc="9B70C0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7C03"/>
    <w:multiLevelType w:val="hybridMultilevel"/>
    <w:tmpl w:val="B28E9F9A"/>
    <w:lvl w:ilvl="0" w:tplc="8244D4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1A1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709D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3A4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42B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C868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180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D2A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98D6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BA3200"/>
    <w:multiLevelType w:val="hybridMultilevel"/>
    <w:tmpl w:val="BEC28E56"/>
    <w:lvl w:ilvl="0" w:tplc="DCFEA488">
      <w:start w:val="1"/>
      <w:numFmt w:val="decimal"/>
      <w:lvlText w:val="%1."/>
      <w:lvlJc w:val="left"/>
      <w:pPr>
        <w:ind w:left="720" w:hanging="360"/>
      </w:pPr>
    </w:lvl>
    <w:lvl w:ilvl="1" w:tplc="99249BD4">
      <w:start w:val="1"/>
      <w:numFmt w:val="lowerLetter"/>
      <w:lvlText w:val="%2."/>
      <w:lvlJc w:val="left"/>
      <w:pPr>
        <w:ind w:left="1440" w:hanging="360"/>
      </w:pPr>
    </w:lvl>
    <w:lvl w:ilvl="2" w:tplc="ADC2952C">
      <w:start w:val="1"/>
      <w:numFmt w:val="lowerRoman"/>
      <w:lvlText w:val="%3."/>
      <w:lvlJc w:val="right"/>
      <w:pPr>
        <w:ind w:left="2160" w:hanging="180"/>
      </w:pPr>
    </w:lvl>
    <w:lvl w:ilvl="3" w:tplc="5BE259F4">
      <w:start w:val="1"/>
      <w:numFmt w:val="decimal"/>
      <w:lvlText w:val="%4."/>
      <w:lvlJc w:val="left"/>
      <w:pPr>
        <w:ind w:left="2880" w:hanging="360"/>
      </w:pPr>
    </w:lvl>
    <w:lvl w:ilvl="4" w:tplc="4F2CBEE4">
      <w:start w:val="1"/>
      <w:numFmt w:val="lowerLetter"/>
      <w:lvlText w:val="%5."/>
      <w:lvlJc w:val="left"/>
      <w:pPr>
        <w:ind w:left="3600" w:hanging="360"/>
      </w:pPr>
    </w:lvl>
    <w:lvl w:ilvl="5" w:tplc="C6761EE8">
      <w:start w:val="1"/>
      <w:numFmt w:val="lowerRoman"/>
      <w:lvlText w:val="%6."/>
      <w:lvlJc w:val="right"/>
      <w:pPr>
        <w:ind w:left="4320" w:hanging="180"/>
      </w:pPr>
    </w:lvl>
    <w:lvl w:ilvl="6" w:tplc="01AA4B5A">
      <w:start w:val="1"/>
      <w:numFmt w:val="decimal"/>
      <w:lvlText w:val="%7."/>
      <w:lvlJc w:val="left"/>
      <w:pPr>
        <w:ind w:left="5040" w:hanging="360"/>
      </w:pPr>
    </w:lvl>
    <w:lvl w:ilvl="7" w:tplc="4F281996">
      <w:start w:val="1"/>
      <w:numFmt w:val="lowerLetter"/>
      <w:lvlText w:val="%8."/>
      <w:lvlJc w:val="left"/>
      <w:pPr>
        <w:ind w:left="5760" w:hanging="360"/>
      </w:pPr>
    </w:lvl>
    <w:lvl w:ilvl="8" w:tplc="E38290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361"/>
    <w:multiLevelType w:val="hybridMultilevel"/>
    <w:tmpl w:val="9CCE2CF4"/>
    <w:lvl w:ilvl="0" w:tplc="FD428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722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92E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C8E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CCD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81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B418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2F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E09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6B03D2"/>
    <w:multiLevelType w:val="hybridMultilevel"/>
    <w:tmpl w:val="602498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7BFF"/>
    <w:multiLevelType w:val="hybridMultilevel"/>
    <w:tmpl w:val="62EA1F3A"/>
    <w:lvl w:ilvl="0" w:tplc="66BCD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3E6A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F64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645D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4A6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C0F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ACB3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D29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FA28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440B38"/>
    <w:multiLevelType w:val="multilevel"/>
    <w:tmpl w:val="09E01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D560D"/>
    <w:multiLevelType w:val="hybridMultilevel"/>
    <w:tmpl w:val="0758F6C8"/>
    <w:lvl w:ilvl="0" w:tplc="E264D170">
      <w:start w:val="1"/>
      <w:numFmt w:val="decimal"/>
      <w:lvlText w:val="%1."/>
      <w:lvlJc w:val="left"/>
      <w:pPr>
        <w:ind w:left="720" w:hanging="360"/>
      </w:pPr>
    </w:lvl>
    <w:lvl w:ilvl="1" w:tplc="5434BA3A">
      <w:start w:val="1"/>
      <w:numFmt w:val="lowerLetter"/>
      <w:lvlText w:val="%2."/>
      <w:lvlJc w:val="left"/>
      <w:pPr>
        <w:ind w:left="1440" w:hanging="360"/>
      </w:pPr>
    </w:lvl>
    <w:lvl w:ilvl="2" w:tplc="EB4ECAC8">
      <w:start w:val="1"/>
      <w:numFmt w:val="lowerRoman"/>
      <w:lvlText w:val="%3."/>
      <w:lvlJc w:val="right"/>
      <w:pPr>
        <w:ind w:left="2160" w:hanging="180"/>
      </w:pPr>
    </w:lvl>
    <w:lvl w:ilvl="3" w:tplc="F44CADC2">
      <w:start w:val="1"/>
      <w:numFmt w:val="decimal"/>
      <w:lvlText w:val="%4."/>
      <w:lvlJc w:val="left"/>
      <w:pPr>
        <w:ind w:left="2880" w:hanging="360"/>
      </w:pPr>
    </w:lvl>
    <w:lvl w:ilvl="4" w:tplc="5632584A">
      <w:start w:val="1"/>
      <w:numFmt w:val="lowerLetter"/>
      <w:lvlText w:val="%5."/>
      <w:lvlJc w:val="left"/>
      <w:pPr>
        <w:ind w:left="3600" w:hanging="360"/>
      </w:pPr>
    </w:lvl>
    <w:lvl w:ilvl="5" w:tplc="7DB2A6FE">
      <w:start w:val="1"/>
      <w:numFmt w:val="lowerRoman"/>
      <w:lvlText w:val="%6."/>
      <w:lvlJc w:val="right"/>
      <w:pPr>
        <w:ind w:left="4320" w:hanging="180"/>
      </w:pPr>
    </w:lvl>
    <w:lvl w:ilvl="6" w:tplc="F8EAC136">
      <w:start w:val="1"/>
      <w:numFmt w:val="decimal"/>
      <w:lvlText w:val="%7."/>
      <w:lvlJc w:val="left"/>
      <w:pPr>
        <w:ind w:left="5040" w:hanging="360"/>
      </w:pPr>
    </w:lvl>
    <w:lvl w:ilvl="7" w:tplc="BCF82440">
      <w:start w:val="1"/>
      <w:numFmt w:val="lowerLetter"/>
      <w:lvlText w:val="%8."/>
      <w:lvlJc w:val="left"/>
      <w:pPr>
        <w:ind w:left="5760" w:hanging="360"/>
      </w:pPr>
    </w:lvl>
    <w:lvl w:ilvl="8" w:tplc="11F2E2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03D"/>
    <w:multiLevelType w:val="hybridMultilevel"/>
    <w:tmpl w:val="32B2415E"/>
    <w:lvl w:ilvl="0" w:tplc="46F807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864C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C8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08C6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DC77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F66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3403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1EE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4EC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885731"/>
    <w:multiLevelType w:val="hybridMultilevel"/>
    <w:tmpl w:val="8932CDB6"/>
    <w:lvl w:ilvl="0" w:tplc="5FC21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B60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BC1F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800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3AE5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740D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E8ED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1C8D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FA1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3B3F04"/>
    <w:multiLevelType w:val="multilevel"/>
    <w:tmpl w:val="7E669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59856"/>
    <w:rsid w:val="00104F3A"/>
    <w:rsid w:val="00139FB8"/>
    <w:rsid w:val="00151503"/>
    <w:rsid w:val="00247FAE"/>
    <w:rsid w:val="002E1C8B"/>
    <w:rsid w:val="00301733"/>
    <w:rsid w:val="00301F24"/>
    <w:rsid w:val="00346423"/>
    <w:rsid w:val="003E2587"/>
    <w:rsid w:val="004A31E2"/>
    <w:rsid w:val="004E2658"/>
    <w:rsid w:val="00561246"/>
    <w:rsid w:val="005F3AAB"/>
    <w:rsid w:val="00617753"/>
    <w:rsid w:val="00620A45"/>
    <w:rsid w:val="00651BFD"/>
    <w:rsid w:val="006A031E"/>
    <w:rsid w:val="00731D10"/>
    <w:rsid w:val="00767253"/>
    <w:rsid w:val="00795AB5"/>
    <w:rsid w:val="0082347F"/>
    <w:rsid w:val="008839AC"/>
    <w:rsid w:val="00890B14"/>
    <w:rsid w:val="008E665B"/>
    <w:rsid w:val="00BA085A"/>
    <w:rsid w:val="00BD61BC"/>
    <w:rsid w:val="00CB6F1F"/>
    <w:rsid w:val="00D70514"/>
    <w:rsid w:val="00D70AC3"/>
    <w:rsid w:val="00E0787F"/>
    <w:rsid w:val="00E4BAA5"/>
    <w:rsid w:val="00E5E96E"/>
    <w:rsid w:val="00E80EB9"/>
    <w:rsid w:val="0140703D"/>
    <w:rsid w:val="0173D0F6"/>
    <w:rsid w:val="0176A7A8"/>
    <w:rsid w:val="01A812CE"/>
    <w:rsid w:val="01C8A476"/>
    <w:rsid w:val="0260CF4F"/>
    <w:rsid w:val="033A18B6"/>
    <w:rsid w:val="04DFFCC2"/>
    <w:rsid w:val="05209603"/>
    <w:rsid w:val="055D1689"/>
    <w:rsid w:val="05771462"/>
    <w:rsid w:val="059DC2D4"/>
    <w:rsid w:val="05CC6CC2"/>
    <w:rsid w:val="05DB6B82"/>
    <w:rsid w:val="06140E2C"/>
    <w:rsid w:val="063AD4E0"/>
    <w:rsid w:val="06A34457"/>
    <w:rsid w:val="06AF0D99"/>
    <w:rsid w:val="0785AC7F"/>
    <w:rsid w:val="07888F08"/>
    <w:rsid w:val="07CCEE5F"/>
    <w:rsid w:val="07D429B4"/>
    <w:rsid w:val="089BEA8C"/>
    <w:rsid w:val="08C25BD8"/>
    <w:rsid w:val="0946B045"/>
    <w:rsid w:val="095DB727"/>
    <w:rsid w:val="09EFEFD2"/>
    <w:rsid w:val="0A16ACC3"/>
    <w:rsid w:val="0B8C0707"/>
    <w:rsid w:val="0C316C86"/>
    <w:rsid w:val="0C8D814F"/>
    <w:rsid w:val="0C988A97"/>
    <w:rsid w:val="0CAEF61E"/>
    <w:rsid w:val="0D718FF3"/>
    <w:rsid w:val="0DC7889A"/>
    <w:rsid w:val="0E7F460D"/>
    <w:rsid w:val="0EE2611E"/>
    <w:rsid w:val="0F53B809"/>
    <w:rsid w:val="107C09DF"/>
    <w:rsid w:val="11E30D02"/>
    <w:rsid w:val="11E31DE8"/>
    <w:rsid w:val="12580B6E"/>
    <w:rsid w:val="12C5BC13"/>
    <w:rsid w:val="12D3EEEF"/>
    <w:rsid w:val="12E79307"/>
    <w:rsid w:val="135797C7"/>
    <w:rsid w:val="136F7C75"/>
    <w:rsid w:val="13AB8F87"/>
    <w:rsid w:val="13D19BED"/>
    <w:rsid w:val="14512E48"/>
    <w:rsid w:val="14882882"/>
    <w:rsid w:val="14B6BF90"/>
    <w:rsid w:val="14D4CA5D"/>
    <w:rsid w:val="14D86153"/>
    <w:rsid w:val="15F7B379"/>
    <w:rsid w:val="1647A641"/>
    <w:rsid w:val="178C774D"/>
    <w:rsid w:val="179B9C15"/>
    <w:rsid w:val="179C4608"/>
    <w:rsid w:val="17BA09B1"/>
    <w:rsid w:val="18C205C0"/>
    <w:rsid w:val="18F197CD"/>
    <w:rsid w:val="1968E83A"/>
    <w:rsid w:val="19997DE1"/>
    <w:rsid w:val="199A74F3"/>
    <w:rsid w:val="19D6746D"/>
    <w:rsid w:val="1A219970"/>
    <w:rsid w:val="1B201CA1"/>
    <w:rsid w:val="1B8BC44B"/>
    <w:rsid w:val="1BF901BC"/>
    <w:rsid w:val="1C16C8E1"/>
    <w:rsid w:val="1CA9FC91"/>
    <w:rsid w:val="1CF1B366"/>
    <w:rsid w:val="1D833D36"/>
    <w:rsid w:val="1D833D40"/>
    <w:rsid w:val="1D9D2760"/>
    <w:rsid w:val="1E08002B"/>
    <w:rsid w:val="1E597C87"/>
    <w:rsid w:val="1E8E6A4A"/>
    <w:rsid w:val="1EA28CDB"/>
    <w:rsid w:val="1ED59A04"/>
    <w:rsid w:val="1F5FF641"/>
    <w:rsid w:val="1F69B08C"/>
    <w:rsid w:val="1FC134BA"/>
    <w:rsid w:val="1FE5F5FC"/>
    <w:rsid w:val="1FF02925"/>
    <w:rsid w:val="1FF50028"/>
    <w:rsid w:val="21048198"/>
    <w:rsid w:val="21E0640E"/>
    <w:rsid w:val="23447594"/>
    <w:rsid w:val="239BA7D0"/>
    <w:rsid w:val="23DC100D"/>
    <w:rsid w:val="24EFEFCD"/>
    <w:rsid w:val="2545C285"/>
    <w:rsid w:val="25A825EA"/>
    <w:rsid w:val="25EADD2B"/>
    <w:rsid w:val="27049068"/>
    <w:rsid w:val="277121AC"/>
    <w:rsid w:val="279615B0"/>
    <w:rsid w:val="27C8BF9C"/>
    <w:rsid w:val="2827F59E"/>
    <w:rsid w:val="288C9AA9"/>
    <w:rsid w:val="29572960"/>
    <w:rsid w:val="2964B8EB"/>
    <w:rsid w:val="29EEE7BE"/>
    <w:rsid w:val="29F1AE16"/>
    <w:rsid w:val="29F9680E"/>
    <w:rsid w:val="2A434A06"/>
    <w:rsid w:val="2A466E93"/>
    <w:rsid w:val="2AB6A1F7"/>
    <w:rsid w:val="2B03EC33"/>
    <w:rsid w:val="2B51D127"/>
    <w:rsid w:val="2B6B47BD"/>
    <w:rsid w:val="2C48AF72"/>
    <w:rsid w:val="2CD56A6F"/>
    <w:rsid w:val="2CDC34EF"/>
    <w:rsid w:val="2D14B5B1"/>
    <w:rsid w:val="2E181090"/>
    <w:rsid w:val="2E3D001D"/>
    <w:rsid w:val="2E790D45"/>
    <w:rsid w:val="2F38ABBF"/>
    <w:rsid w:val="2F563140"/>
    <w:rsid w:val="2F8229D4"/>
    <w:rsid w:val="2F883FD5"/>
    <w:rsid w:val="2FBDF05E"/>
    <w:rsid w:val="2FC32B2C"/>
    <w:rsid w:val="2FE200DE"/>
    <w:rsid w:val="3048DBBC"/>
    <w:rsid w:val="30491976"/>
    <w:rsid w:val="311333B8"/>
    <w:rsid w:val="313877F4"/>
    <w:rsid w:val="31A42C60"/>
    <w:rsid w:val="31D9C86C"/>
    <w:rsid w:val="32BF099B"/>
    <w:rsid w:val="32E70818"/>
    <w:rsid w:val="342B3D57"/>
    <w:rsid w:val="343D8833"/>
    <w:rsid w:val="3490A8DD"/>
    <w:rsid w:val="34C2189D"/>
    <w:rsid w:val="34CF0414"/>
    <w:rsid w:val="34D078E1"/>
    <w:rsid w:val="34E69B8F"/>
    <w:rsid w:val="34FC8882"/>
    <w:rsid w:val="35249F71"/>
    <w:rsid w:val="3548898E"/>
    <w:rsid w:val="35B1DF68"/>
    <w:rsid w:val="35BBAE62"/>
    <w:rsid w:val="35E7C891"/>
    <w:rsid w:val="36059856"/>
    <w:rsid w:val="3630704E"/>
    <w:rsid w:val="363E6122"/>
    <w:rsid w:val="3681E7EE"/>
    <w:rsid w:val="3709B0F2"/>
    <w:rsid w:val="371AF8A9"/>
    <w:rsid w:val="374854CE"/>
    <w:rsid w:val="374BBC9E"/>
    <w:rsid w:val="37681BFC"/>
    <w:rsid w:val="3776C6A0"/>
    <w:rsid w:val="37EF282C"/>
    <w:rsid w:val="3821DEAD"/>
    <w:rsid w:val="386B0E32"/>
    <w:rsid w:val="38BB9B4C"/>
    <w:rsid w:val="3942D36E"/>
    <w:rsid w:val="396CE597"/>
    <w:rsid w:val="39D0D47A"/>
    <w:rsid w:val="39D525D3"/>
    <w:rsid w:val="3A1DF28A"/>
    <w:rsid w:val="3A86854C"/>
    <w:rsid w:val="3AA8BAB8"/>
    <w:rsid w:val="3AA95FF7"/>
    <w:rsid w:val="3B11857F"/>
    <w:rsid w:val="3B3E6D43"/>
    <w:rsid w:val="3B8B8B86"/>
    <w:rsid w:val="3BC28350"/>
    <w:rsid w:val="3C785E0E"/>
    <w:rsid w:val="3CBC34CE"/>
    <w:rsid w:val="3D775F8D"/>
    <w:rsid w:val="3D9CCD4D"/>
    <w:rsid w:val="3DB0CCAD"/>
    <w:rsid w:val="3DE40EB5"/>
    <w:rsid w:val="3DFC309B"/>
    <w:rsid w:val="3E3C3C66"/>
    <w:rsid w:val="3E9BC84E"/>
    <w:rsid w:val="3F1F43E0"/>
    <w:rsid w:val="3F5FDF23"/>
    <w:rsid w:val="3F6FD8E5"/>
    <w:rsid w:val="3FA3E179"/>
    <w:rsid w:val="3FFE5090"/>
    <w:rsid w:val="4049EF22"/>
    <w:rsid w:val="4066A0B4"/>
    <w:rsid w:val="4177A65F"/>
    <w:rsid w:val="42B51096"/>
    <w:rsid w:val="4304DB60"/>
    <w:rsid w:val="433D7343"/>
    <w:rsid w:val="434E1A7C"/>
    <w:rsid w:val="445E7312"/>
    <w:rsid w:val="4489C920"/>
    <w:rsid w:val="44C21D65"/>
    <w:rsid w:val="45773479"/>
    <w:rsid w:val="465A8C74"/>
    <w:rsid w:val="46A19322"/>
    <w:rsid w:val="4701652F"/>
    <w:rsid w:val="4775A29A"/>
    <w:rsid w:val="47841665"/>
    <w:rsid w:val="47D9FFD1"/>
    <w:rsid w:val="48E7FA48"/>
    <w:rsid w:val="4953E675"/>
    <w:rsid w:val="49545E86"/>
    <w:rsid w:val="4989BF91"/>
    <w:rsid w:val="4996C760"/>
    <w:rsid w:val="49B2EC45"/>
    <w:rsid w:val="49D40E26"/>
    <w:rsid w:val="4A2C81F7"/>
    <w:rsid w:val="4A5CC154"/>
    <w:rsid w:val="4A7D5D42"/>
    <w:rsid w:val="4B5C622B"/>
    <w:rsid w:val="4B748CC3"/>
    <w:rsid w:val="4B7B8D3A"/>
    <w:rsid w:val="4C021230"/>
    <w:rsid w:val="4C380F5F"/>
    <w:rsid w:val="4CEAE3AC"/>
    <w:rsid w:val="4D050879"/>
    <w:rsid w:val="4DC9AD22"/>
    <w:rsid w:val="4DFF66E7"/>
    <w:rsid w:val="4F226CB3"/>
    <w:rsid w:val="4F2E92E0"/>
    <w:rsid w:val="4F4CEC5B"/>
    <w:rsid w:val="4F56FE19"/>
    <w:rsid w:val="4F6F351C"/>
    <w:rsid w:val="4FC73369"/>
    <w:rsid w:val="4FF4BCD2"/>
    <w:rsid w:val="502054A3"/>
    <w:rsid w:val="5090B61C"/>
    <w:rsid w:val="50943868"/>
    <w:rsid w:val="510C5B22"/>
    <w:rsid w:val="51405662"/>
    <w:rsid w:val="5156A3AF"/>
    <w:rsid w:val="51612C1A"/>
    <w:rsid w:val="51CFB350"/>
    <w:rsid w:val="51FA762C"/>
    <w:rsid w:val="534622ED"/>
    <w:rsid w:val="543AD840"/>
    <w:rsid w:val="5463EDA3"/>
    <w:rsid w:val="54A861D3"/>
    <w:rsid w:val="54C2A4F7"/>
    <w:rsid w:val="54CE4D55"/>
    <w:rsid w:val="54D5D6BA"/>
    <w:rsid w:val="554BE790"/>
    <w:rsid w:val="55CC5B28"/>
    <w:rsid w:val="55D63030"/>
    <w:rsid w:val="560243EA"/>
    <w:rsid w:val="5726383A"/>
    <w:rsid w:val="578016F4"/>
    <w:rsid w:val="57ECA1EE"/>
    <w:rsid w:val="5824A5F0"/>
    <w:rsid w:val="5852670F"/>
    <w:rsid w:val="58D7D051"/>
    <w:rsid w:val="595D7078"/>
    <w:rsid w:val="599908B8"/>
    <w:rsid w:val="5A3711EC"/>
    <w:rsid w:val="5A39D99C"/>
    <w:rsid w:val="5AAB0420"/>
    <w:rsid w:val="5AC38D39"/>
    <w:rsid w:val="5B141633"/>
    <w:rsid w:val="5B2F4EE2"/>
    <w:rsid w:val="5B3F8AE9"/>
    <w:rsid w:val="5C19E5B4"/>
    <w:rsid w:val="5C7D2CE9"/>
    <w:rsid w:val="5DDAED9A"/>
    <w:rsid w:val="5E2696EF"/>
    <w:rsid w:val="5E5EA617"/>
    <w:rsid w:val="5F432DF1"/>
    <w:rsid w:val="5F4F55D7"/>
    <w:rsid w:val="5FAB2D79"/>
    <w:rsid w:val="60F2A994"/>
    <w:rsid w:val="612CE91A"/>
    <w:rsid w:val="61A6BAF9"/>
    <w:rsid w:val="62084663"/>
    <w:rsid w:val="622DF250"/>
    <w:rsid w:val="6254A550"/>
    <w:rsid w:val="627B1B00"/>
    <w:rsid w:val="62D55F13"/>
    <w:rsid w:val="63012582"/>
    <w:rsid w:val="6368DDE9"/>
    <w:rsid w:val="637F259D"/>
    <w:rsid w:val="63A07AFC"/>
    <w:rsid w:val="63D2F34B"/>
    <w:rsid w:val="640F36BE"/>
    <w:rsid w:val="644B202D"/>
    <w:rsid w:val="64559878"/>
    <w:rsid w:val="648C1170"/>
    <w:rsid w:val="6493FA0B"/>
    <w:rsid w:val="64DB720F"/>
    <w:rsid w:val="650A3151"/>
    <w:rsid w:val="65541F4B"/>
    <w:rsid w:val="65A0EC57"/>
    <w:rsid w:val="6601D44B"/>
    <w:rsid w:val="6627013C"/>
    <w:rsid w:val="6649E2F9"/>
    <w:rsid w:val="671F4288"/>
    <w:rsid w:val="673AEC57"/>
    <w:rsid w:val="677AE5D6"/>
    <w:rsid w:val="681B6CC8"/>
    <w:rsid w:val="68AD1F81"/>
    <w:rsid w:val="6AD415DD"/>
    <w:rsid w:val="6B5E7DB0"/>
    <w:rsid w:val="6B7612FD"/>
    <w:rsid w:val="6B8F808A"/>
    <w:rsid w:val="6BBCD795"/>
    <w:rsid w:val="6BC8A04E"/>
    <w:rsid w:val="6BE271A3"/>
    <w:rsid w:val="6C04C569"/>
    <w:rsid w:val="6C2EC67E"/>
    <w:rsid w:val="6C32A739"/>
    <w:rsid w:val="6C3EF16A"/>
    <w:rsid w:val="6D0A675E"/>
    <w:rsid w:val="6DB8257A"/>
    <w:rsid w:val="6DEEC7A1"/>
    <w:rsid w:val="6E31717A"/>
    <w:rsid w:val="6E8FB057"/>
    <w:rsid w:val="6EE11484"/>
    <w:rsid w:val="6F0D140A"/>
    <w:rsid w:val="6F8A4EA2"/>
    <w:rsid w:val="6FB501CE"/>
    <w:rsid w:val="6FC140F9"/>
    <w:rsid w:val="6FDBA0A8"/>
    <w:rsid w:val="70C2C2E0"/>
    <w:rsid w:val="70C7A991"/>
    <w:rsid w:val="711E59E8"/>
    <w:rsid w:val="714269CA"/>
    <w:rsid w:val="71DBF57A"/>
    <w:rsid w:val="720AB128"/>
    <w:rsid w:val="723D30A5"/>
    <w:rsid w:val="72B48DC7"/>
    <w:rsid w:val="72F9D618"/>
    <w:rsid w:val="733B6FBC"/>
    <w:rsid w:val="7382BE7C"/>
    <w:rsid w:val="73B021A5"/>
    <w:rsid w:val="745597DC"/>
    <w:rsid w:val="747CC644"/>
    <w:rsid w:val="749566D4"/>
    <w:rsid w:val="74C8762B"/>
    <w:rsid w:val="75C84D99"/>
    <w:rsid w:val="765005D0"/>
    <w:rsid w:val="76761462"/>
    <w:rsid w:val="76A78BB4"/>
    <w:rsid w:val="76BF3804"/>
    <w:rsid w:val="770E0482"/>
    <w:rsid w:val="774A9ACA"/>
    <w:rsid w:val="77D340D3"/>
    <w:rsid w:val="7831E57E"/>
    <w:rsid w:val="7863615C"/>
    <w:rsid w:val="78C683F5"/>
    <w:rsid w:val="78FD1997"/>
    <w:rsid w:val="7900110F"/>
    <w:rsid w:val="793E72A3"/>
    <w:rsid w:val="79883116"/>
    <w:rsid w:val="79BB856F"/>
    <w:rsid w:val="79FD5289"/>
    <w:rsid w:val="7A1977C6"/>
    <w:rsid w:val="7A3A095C"/>
    <w:rsid w:val="7A7664DF"/>
    <w:rsid w:val="7A7F943C"/>
    <w:rsid w:val="7ABEC233"/>
    <w:rsid w:val="7ACCFF82"/>
    <w:rsid w:val="7B488E8F"/>
    <w:rsid w:val="7B68AD0A"/>
    <w:rsid w:val="7B6B6A97"/>
    <w:rsid w:val="7B809302"/>
    <w:rsid w:val="7BBBD6A6"/>
    <w:rsid w:val="7DB63C0D"/>
    <w:rsid w:val="7E94C6CB"/>
    <w:rsid w:val="7F076405"/>
    <w:rsid w:val="7F2A3A89"/>
    <w:rsid w:val="7F3FD7EA"/>
    <w:rsid w:val="7F54313E"/>
    <w:rsid w:val="7FE705B6"/>
    <w:rsid w:val="7FF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9856"/>
  <w15:chartTrackingRefBased/>
  <w15:docId w15:val="{BB2B1E79-5542-46BB-A57D-5B77699C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80E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E" w:eastAsia="en-IE"/>
    </w:rPr>
  </w:style>
  <w:style w:type="character" w:styleId="normaltextrun" w:customStyle="1">
    <w:name w:val="normaltextrun"/>
    <w:basedOn w:val="DefaultParagraphFont"/>
    <w:rsid w:val="00E80EB9"/>
  </w:style>
  <w:style w:type="character" w:styleId="eop" w:customStyle="1">
    <w:name w:val="eop"/>
    <w:basedOn w:val="DefaultParagraphFont"/>
    <w:rsid w:val="00E80EB9"/>
  </w:style>
  <w:style w:type="character" w:styleId="FollowedHyperlink">
    <w:name w:val="FollowedHyperlink"/>
    <w:basedOn w:val="DefaultParagraphFont"/>
    <w:uiPriority w:val="99"/>
    <w:semiHidden/>
    <w:unhideWhenUsed/>
    <w:rsid w:val="006177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53"/>
    <w:rPr>
      <w:color w:val="605E5C"/>
      <w:shd w:val="clear" w:color="auto" w:fill="E1DFDD"/>
    </w:rPr>
  </w:style>
  <w:style w:type="character" w:styleId="spellingerror" w:customStyle="1">
    <w:name w:val="spellingerror"/>
    <w:basedOn w:val="DefaultParagraphFont"/>
    <w:rsid w:val="0089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tvincentdepaulinfantschool.ie/school-closure/teaching-videos-120/" TargetMode="External" Id="rId8" /><Relationship Type="http://schemas.openxmlformats.org/officeDocument/2006/relationships/hyperlink" Target="https://rtejr.rte.ie/10at10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phonicsplay.co.uk/PicnicOnPluto.htm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e-bbcXhyjwA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youtube.com/watch?v=-lQqsDgSeIg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https://www.topmarks.co.uk/ordering-and-sequencing/shape-patterns" TargetMode="External" Id="rId14" /><Relationship Type="http://schemas.openxmlformats.org/officeDocument/2006/relationships/hyperlink" Target="https://svdpinfants-my.sharepoint.com/personal/sokeeffe_svdpinfants_ie/_layouts/15/onedrive.aspx?id=%2Fpersonal%2Fsokeeffe_svdpinfants_ie%2FDocuments%2Fgratitude%20scavenger%20hunt%2Ejpg&amp;parent=%2Fpersonal%2Fsokeeffe_svdpinfants_ie%2FDocuments&amp;originalPath=aHR0cHM6Ly9zdmRwaW5mYW50cy1teS5zaGFyZXBvaW50LmNvbS86aTovZy9wZXJzb25hbC9zb2tlZWZmZV9zdmRwaW5mYW50c19pZS9FYkh2V0VMSUpYUlBraUxwTkRRVXFsWUJjUjUzbjJua19LalUyS2NJdGdJNWNRP3J0aW1lPUlCWkltMVBfMTBn" TargetMode="External" Id="Re0db8838bbb345e3" /><Relationship Type="http://schemas.openxmlformats.org/officeDocument/2006/relationships/hyperlink" Target="http://www.growinlove.ie" TargetMode="External" Id="R879bd36f7b394630" /><Relationship Type="http://schemas.openxmlformats.org/officeDocument/2006/relationships/hyperlink" Target="https://www.youtube.com/watch?v=HGgsklW-mtg" TargetMode="External" Id="R44e2ac906c3c40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13b3f-c307-40f7-8116-41e3f7eefe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B4A521-115F-40AB-806E-14D111F4CB44}"/>
</file>

<file path=customXml/itemProps2.xml><?xml version="1.0" encoding="utf-8"?>
<ds:datastoreItem xmlns:ds="http://schemas.openxmlformats.org/officeDocument/2006/customXml" ds:itemID="{221FA95A-F359-42D2-9B64-04AF11F72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B6C06-AF6B-4130-BBEF-914A6E152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Saoirse Geraghty</dc:creator>
  <keywords/>
  <dc:description/>
  <lastModifiedBy>Saoirse Geraghty</lastModifiedBy>
  <revision>6</revision>
  <dcterms:created xsi:type="dcterms:W3CDTF">2020-05-20T12:16:00.0000000Z</dcterms:created>
  <dcterms:modified xsi:type="dcterms:W3CDTF">2020-05-27T11:57:35.8623353Z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36600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